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8D72" w14:textId="55413680" w:rsidR="00347802" w:rsidRPr="00EF4DB5" w:rsidRDefault="00347802" w:rsidP="00EF4DB5">
      <w:pPr>
        <w:jc w:val="center"/>
        <w:rPr>
          <w:rFonts w:ascii="Arial Narrow" w:hAnsi="Arial Narrow"/>
          <w:color w:val="595959" w:themeColor="text1" w:themeTint="A6"/>
          <w:sz w:val="24"/>
          <w:szCs w:val="24"/>
        </w:rPr>
      </w:pPr>
      <w:r w:rsidRPr="00EF4DB5">
        <w:rPr>
          <w:rFonts w:ascii="Arial Narrow" w:hAnsi="Arial Narro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0C3EF" wp14:editId="58D37A21">
                <wp:simplePos x="0" y="0"/>
                <wp:positionH relativeFrom="column">
                  <wp:posOffset>4165031</wp:posOffset>
                </wp:positionH>
                <wp:positionV relativeFrom="paragraph">
                  <wp:posOffset>-420585</wp:posOffset>
                </wp:positionV>
                <wp:extent cx="1848757" cy="261257"/>
                <wp:effectExtent l="0" t="0" r="0" b="571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757" cy="261257"/>
                        </a:xfrm>
                        <a:prstGeom prst="rect">
                          <a:avLst/>
                        </a:prstGeom>
                        <a:solidFill>
                          <a:srgbClr val="F479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42399" w14:textId="60FF8FF5" w:rsidR="00347802" w:rsidRPr="00C05C0F" w:rsidRDefault="00C05C0F" w:rsidP="00C05C0F">
                            <w:pPr>
                              <w:rPr>
                                <w:szCs w:val="22"/>
                              </w:rPr>
                            </w:pPr>
                            <w:r w:rsidRPr="00C05C0F">
                              <w:rPr>
                                <w:szCs w:val="22"/>
                              </w:rPr>
                              <w:t>INFORMACJA PRASOWA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0C3EF" id="Prostokąt 7" o:spid="_x0000_s1026" style="position:absolute;left:0;text-align:left;margin-left:327.95pt;margin-top:-33.1pt;width:145.5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" fillcolor="#f47920" stroked="f" strokeweight="1pt">
                <v:textbox>
                  <w:txbxContent>
                    <w:p w14:paraId="3BD42399" w14:textId="60FF8FF5" w:rsidR="00347802" w:rsidRPr="00C05C0F" w:rsidRDefault="00C05C0F" w:rsidP="00C05C0F">
                      <w:pPr>
                        <w:rPr>
                          <w:szCs w:val="22"/>
                        </w:rPr>
                      </w:pPr>
                      <w:r w:rsidRPr="00C05C0F">
                        <w:rPr>
                          <w:szCs w:val="22"/>
                        </w:rPr>
                        <w:t>INFORMACJA PRASOWA</w:t>
                      </w:r>
                    </w:p>
                  </w:txbxContent>
                </v:textbox>
              </v:rect>
            </w:pict>
          </mc:Fallback>
        </mc:AlternateContent>
      </w:r>
      <w:r w:rsidRPr="00EF4DB5">
        <w:rPr>
          <w:rFonts w:ascii="Arial Narrow" w:hAnsi="Arial Narro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76105" wp14:editId="4B05EA6A">
                <wp:simplePos x="0" y="0"/>
                <wp:positionH relativeFrom="column">
                  <wp:posOffset>-23495</wp:posOffset>
                </wp:positionH>
                <wp:positionV relativeFrom="paragraph">
                  <wp:posOffset>-414020</wp:posOffset>
                </wp:positionV>
                <wp:extent cx="603885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4792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9F290" id="Łącznik prost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32.6pt" to="473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" strokecolor="#f47920" strokeweight=".5pt">
                <v:stroke joinstyle="miter"/>
              </v:line>
            </w:pict>
          </mc:Fallback>
        </mc:AlternateContent>
      </w:r>
    </w:p>
    <w:p w14:paraId="0F488608" w14:textId="3B031223" w:rsidR="004B73FE" w:rsidRPr="00073526" w:rsidRDefault="00AB400E" w:rsidP="00AB400E">
      <w:pPr>
        <w:spacing w:line="276" w:lineRule="auto"/>
        <w:jc w:val="center"/>
        <w:rPr>
          <w:rFonts w:ascii="Arial Narrow" w:hAnsi="Arial Narrow"/>
          <w:b/>
          <w:bCs/>
          <w:color w:val="404040" w:themeColor="text1" w:themeTint="BF"/>
          <w:sz w:val="32"/>
          <w:szCs w:val="32"/>
        </w:rPr>
      </w:pPr>
      <w:r w:rsidRPr="00073526">
        <w:rPr>
          <w:rFonts w:ascii="Arial Narrow" w:hAnsi="Arial Narrow"/>
          <w:b/>
          <w:bCs/>
          <w:color w:val="404040" w:themeColor="text1" w:themeTint="BF"/>
          <w:sz w:val="32"/>
          <w:szCs w:val="32"/>
        </w:rPr>
        <w:t>Skąd możesz spodziewać się kryzysów sieciowych</w:t>
      </w:r>
      <w:r w:rsidR="005638B0" w:rsidRPr="00073526">
        <w:rPr>
          <w:rFonts w:ascii="Arial Narrow" w:hAnsi="Arial Narrow"/>
          <w:b/>
          <w:bCs/>
          <w:color w:val="404040" w:themeColor="text1" w:themeTint="BF"/>
          <w:sz w:val="32"/>
          <w:szCs w:val="32"/>
        </w:rPr>
        <w:t xml:space="preserve"> w 2023</w:t>
      </w:r>
      <w:r w:rsidR="00296955" w:rsidRPr="00073526">
        <w:rPr>
          <w:rFonts w:ascii="Arial Narrow" w:hAnsi="Arial Narrow"/>
          <w:b/>
          <w:bCs/>
          <w:color w:val="404040" w:themeColor="text1" w:themeTint="BF"/>
          <w:sz w:val="32"/>
          <w:szCs w:val="32"/>
        </w:rPr>
        <w:t xml:space="preserve"> roku</w:t>
      </w:r>
      <w:r w:rsidRPr="00073526">
        <w:rPr>
          <w:rFonts w:ascii="Arial Narrow" w:hAnsi="Arial Narrow"/>
          <w:b/>
          <w:bCs/>
          <w:color w:val="404040" w:themeColor="text1" w:themeTint="BF"/>
          <w:sz w:val="32"/>
          <w:szCs w:val="32"/>
        </w:rPr>
        <w:t>?</w:t>
      </w:r>
    </w:p>
    <w:p w14:paraId="0E2CC1C0" w14:textId="217F025D" w:rsidR="00AB400E" w:rsidRPr="00073526" w:rsidRDefault="00AB400E" w:rsidP="00AB400E">
      <w:pPr>
        <w:spacing w:after="240" w:line="276" w:lineRule="auto"/>
        <w:jc w:val="center"/>
        <w:rPr>
          <w:rFonts w:ascii="Arial Narrow" w:hAnsi="Arial Narrow"/>
          <w:i/>
          <w:iCs/>
          <w:color w:val="404040" w:themeColor="text1" w:themeTint="BF"/>
          <w:sz w:val="26"/>
          <w:szCs w:val="26"/>
        </w:rPr>
      </w:pPr>
      <w:r w:rsidRPr="00073526">
        <w:rPr>
          <w:rFonts w:ascii="Arial Narrow" w:hAnsi="Arial Narrow"/>
          <w:i/>
          <w:iCs/>
          <w:color w:val="404040" w:themeColor="text1" w:themeTint="BF"/>
          <w:sz w:val="26"/>
          <w:szCs w:val="26"/>
        </w:rPr>
        <w:t>Praktycy PR wskazują na aktualnie największe zagrożenia wizerunkowe</w:t>
      </w:r>
      <w:r w:rsidR="00296955" w:rsidRPr="00073526">
        <w:rPr>
          <w:rFonts w:ascii="Arial Narrow" w:hAnsi="Arial Narrow"/>
          <w:i/>
          <w:iCs/>
          <w:color w:val="404040" w:themeColor="text1" w:themeTint="BF"/>
          <w:sz w:val="26"/>
          <w:szCs w:val="26"/>
        </w:rPr>
        <w:t xml:space="preserve"> w </w:t>
      </w:r>
      <w:proofErr w:type="spellStart"/>
      <w:r w:rsidR="00296955" w:rsidRPr="00073526">
        <w:rPr>
          <w:rFonts w:ascii="Arial Narrow" w:hAnsi="Arial Narrow"/>
          <w:i/>
          <w:iCs/>
          <w:color w:val="404040" w:themeColor="text1" w:themeTint="BF"/>
          <w:sz w:val="26"/>
          <w:szCs w:val="26"/>
        </w:rPr>
        <w:t>i</w:t>
      </w:r>
      <w:r w:rsidRPr="00073526">
        <w:rPr>
          <w:rFonts w:ascii="Arial Narrow" w:hAnsi="Arial Narrow"/>
          <w:i/>
          <w:iCs/>
          <w:color w:val="404040" w:themeColor="text1" w:themeTint="BF"/>
          <w:sz w:val="26"/>
          <w:szCs w:val="26"/>
        </w:rPr>
        <w:t>nternecie</w:t>
      </w:r>
      <w:proofErr w:type="spellEnd"/>
    </w:p>
    <w:p w14:paraId="0B10FA2D" w14:textId="11AB8951" w:rsidR="00854AD8" w:rsidRPr="00AB400E" w:rsidRDefault="00854AD8" w:rsidP="00AB400E">
      <w:pPr>
        <w:spacing w:after="120" w:line="264" w:lineRule="auto"/>
        <w:jc w:val="both"/>
        <w:rPr>
          <w:rFonts w:ascii="Arial Narrow" w:hAnsi="Arial Narrow"/>
          <w:b/>
          <w:bCs/>
          <w:color w:val="404040" w:themeColor="text1" w:themeTint="BF"/>
          <w:sz w:val="24"/>
          <w:szCs w:val="24"/>
        </w:rPr>
      </w:pPr>
      <w:r w:rsidRPr="00AB400E">
        <w:rPr>
          <w:rFonts w:ascii="Arial Narrow" w:hAnsi="Arial Narrow"/>
          <w:i/>
          <w:iCs/>
          <w:color w:val="404040" w:themeColor="text1" w:themeTint="BF"/>
          <w:sz w:val="24"/>
          <w:szCs w:val="24"/>
        </w:rPr>
        <w:t xml:space="preserve">Warszawa, </w:t>
      </w:r>
      <w:r w:rsidR="00A4311E" w:rsidRPr="00AB400E">
        <w:rPr>
          <w:rFonts w:ascii="Arial Narrow" w:hAnsi="Arial Narrow"/>
          <w:i/>
          <w:iCs/>
          <w:color w:val="404040" w:themeColor="text1" w:themeTint="BF"/>
          <w:sz w:val="24"/>
          <w:szCs w:val="24"/>
        </w:rPr>
        <w:t>1</w:t>
      </w:r>
      <w:r w:rsidR="00A4311E">
        <w:rPr>
          <w:rFonts w:ascii="Arial Narrow" w:hAnsi="Arial Narrow"/>
          <w:i/>
          <w:iCs/>
          <w:color w:val="404040" w:themeColor="text1" w:themeTint="BF"/>
          <w:sz w:val="24"/>
          <w:szCs w:val="24"/>
        </w:rPr>
        <w:t>8</w:t>
      </w:r>
      <w:r w:rsidR="00A4311E" w:rsidRPr="00AB400E">
        <w:rPr>
          <w:rFonts w:ascii="Arial Narrow" w:hAnsi="Arial Narrow"/>
          <w:i/>
          <w:iCs/>
          <w:color w:val="404040" w:themeColor="text1" w:themeTint="BF"/>
          <w:sz w:val="24"/>
          <w:szCs w:val="24"/>
        </w:rPr>
        <w:t xml:space="preserve"> </w:t>
      </w:r>
      <w:r w:rsidR="005638B0" w:rsidRPr="00AB400E">
        <w:rPr>
          <w:rFonts w:ascii="Arial Narrow" w:hAnsi="Arial Narrow"/>
          <w:i/>
          <w:iCs/>
          <w:color w:val="404040" w:themeColor="text1" w:themeTint="BF"/>
          <w:sz w:val="24"/>
          <w:szCs w:val="24"/>
        </w:rPr>
        <w:t xml:space="preserve">stycznia </w:t>
      </w:r>
      <w:r w:rsidRPr="00AB400E">
        <w:rPr>
          <w:rFonts w:ascii="Arial Narrow" w:hAnsi="Arial Narrow"/>
          <w:i/>
          <w:iCs/>
          <w:color w:val="404040" w:themeColor="text1" w:themeTint="BF"/>
          <w:sz w:val="24"/>
          <w:szCs w:val="24"/>
        </w:rPr>
        <w:t>2023</w:t>
      </w:r>
      <w:r w:rsidR="005638B0" w:rsidRPr="00AB400E">
        <w:rPr>
          <w:rFonts w:ascii="Arial Narrow" w:hAnsi="Arial Narrow"/>
          <w:i/>
          <w:iCs/>
          <w:color w:val="404040" w:themeColor="text1" w:themeTint="BF"/>
          <w:sz w:val="24"/>
          <w:szCs w:val="24"/>
        </w:rPr>
        <w:t xml:space="preserve"> r</w:t>
      </w:r>
      <w:r w:rsidR="005638B0" w:rsidRPr="00AB400E">
        <w:rPr>
          <w:rFonts w:ascii="Arial Narrow" w:hAnsi="Arial Narrow"/>
          <w:color w:val="404040" w:themeColor="text1" w:themeTint="BF"/>
          <w:sz w:val="24"/>
          <w:szCs w:val="24"/>
        </w:rPr>
        <w:t>.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</w:t>
      </w:r>
      <w:r w:rsidR="005638B0" w:rsidRPr="00AB400E">
        <w:rPr>
          <w:rFonts w:ascii="Arial Narrow" w:hAnsi="Arial Narrow"/>
          <w:color w:val="404040" w:themeColor="text1" w:themeTint="BF"/>
          <w:sz w:val="24"/>
          <w:szCs w:val="24"/>
        </w:rPr>
        <w:t>-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</w:t>
      </w:r>
      <w:proofErr w:type="spellStart"/>
      <w:r w:rsidR="005638B0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>Fake</w:t>
      </w:r>
      <w:proofErr w:type="spellEnd"/>
      <w:r w:rsidR="005638B0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 news</w:t>
      </w:r>
      <w:r w:rsidR="00087105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>y</w:t>
      </w:r>
      <w:r w:rsidR="005638B0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, fale negatywnych komentarzy i </w:t>
      </w:r>
      <w:proofErr w:type="spellStart"/>
      <w:r w:rsidR="005638B0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>trolling</w:t>
      </w:r>
      <w:proofErr w:type="spellEnd"/>
      <w:r w:rsidR="005638B0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 – to w 2023 roku </w:t>
      </w:r>
      <w:r w:rsidR="00BB6363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będą </w:t>
      </w:r>
      <w:r w:rsidR="005638B0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>największ</w:t>
      </w:r>
      <w:r w:rsidR="00BB6363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>e</w:t>
      </w:r>
      <w:r w:rsidR="005638B0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 zagrożenia kryzysow</w:t>
      </w:r>
      <w:r w:rsidR="00BB6363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>e</w:t>
      </w:r>
      <w:r w:rsidR="005638B0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 płynąc</w:t>
      </w:r>
      <w:r w:rsidR="00BB6363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>e</w:t>
      </w:r>
      <w:r w:rsidR="005638B0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 z sieci.</w:t>
      </w:r>
      <w:r w:rsidR="005638B0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</w:t>
      </w:r>
      <w:r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Tak </w:t>
      </w:r>
      <w:r w:rsidR="005638B0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przewiduje szeroki panel ekspercki </w:t>
      </w:r>
      <w:r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>badani</w:t>
      </w:r>
      <w:r w:rsidR="005638B0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>a</w:t>
      </w:r>
      <w:r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>Kryzysometr</w:t>
      </w:r>
      <w:proofErr w:type="spellEnd"/>
      <w:r w:rsidR="00296955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>,</w:t>
      </w:r>
      <w:r w:rsidR="00BB6363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 </w:t>
      </w:r>
      <w:r w:rsidR="005638B0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corocznie </w:t>
      </w:r>
      <w:r w:rsidR="00296955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>realizowan</w:t>
      </w:r>
      <w:r w:rsidR="00AE0689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>y</w:t>
      </w:r>
      <w:r w:rsidR="00296955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 </w:t>
      </w:r>
      <w:r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przez </w:t>
      </w:r>
      <w:r w:rsidR="00BB6363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warszawską </w:t>
      </w:r>
      <w:r w:rsidR="005638B0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>agencję</w:t>
      </w:r>
      <w:r w:rsidR="00BB6363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 public relations</w:t>
      </w:r>
      <w:r w:rsidR="005638B0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 </w:t>
      </w:r>
      <w:r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Alert Media Communications. </w:t>
      </w:r>
      <w:r w:rsidR="005638B0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Respondenci </w:t>
      </w:r>
      <w:proofErr w:type="spellStart"/>
      <w:r w:rsidR="005638B0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>Kryzysometru</w:t>
      </w:r>
      <w:proofErr w:type="spellEnd"/>
      <w:r w:rsidR="005638B0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 oceniają, że </w:t>
      </w:r>
      <w:proofErr w:type="spellStart"/>
      <w:r w:rsidR="00296955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>i</w:t>
      </w:r>
      <w:r w:rsidR="005638B0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>nternet</w:t>
      </w:r>
      <w:proofErr w:type="spellEnd"/>
      <w:r w:rsidR="005638B0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 będzie w</w:t>
      </w:r>
      <w:r w:rsidR="00296955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> </w:t>
      </w:r>
      <w:r w:rsidR="005638B0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2023 roku jednym z trzech głównych źródeł kryzysów dla firm, instytucji i osób publicznych – </w:t>
      </w:r>
      <w:r w:rsidR="00BB6363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>zaraz po</w:t>
      </w:r>
      <w:r w:rsidR="005638B0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 problema</w:t>
      </w:r>
      <w:r w:rsidR="00BB6363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>ch</w:t>
      </w:r>
      <w:r w:rsidR="005638B0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 gospodarczy</w:t>
      </w:r>
      <w:r w:rsidR="00BB6363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>ch</w:t>
      </w:r>
      <w:r w:rsidR="005638B0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 wynikający</w:t>
      </w:r>
      <w:r w:rsidR="00BB6363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>ch</w:t>
      </w:r>
      <w:r w:rsidR="005638B0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 z </w:t>
      </w:r>
      <w:r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>inflacj</w:t>
      </w:r>
      <w:r w:rsidR="005638B0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>i</w:t>
      </w:r>
      <w:r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 oraz negatywnym wpływ</w:t>
      </w:r>
      <w:r w:rsidR="00BB6363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>i</w:t>
      </w:r>
      <w:r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e polityki na działalność </w:t>
      </w:r>
      <w:r w:rsidR="005638B0"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różnych </w:t>
      </w:r>
      <w:r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 xml:space="preserve">organizacji. </w:t>
      </w:r>
    </w:p>
    <w:p w14:paraId="108D049D" w14:textId="35C91131" w:rsidR="00FF796C" w:rsidRPr="00AB400E" w:rsidRDefault="00432090" w:rsidP="00AB400E">
      <w:pPr>
        <w:spacing w:after="120" w:line="264" w:lineRule="auto"/>
        <w:jc w:val="both"/>
        <w:rPr>
          <w:rFonts w:ascii="Arial Narrow" w:hAnsi="Arial Narrow"/>
          <w:color w:val="404040" w:themeColor="text1" w:themeTint="BF"/>
          <w:sz w:val="24"/>
          <w:szCs w:val="24"/>
        </w:rPr>
      </w:pP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Internet </w:t>
      </w:r>
      <w:r w:rsidR="00DA11F3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niemal </w:t>
      </w:r>
      <w:r w:rsidR="00BB6363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od </w:t>
      </w:r>
      <w:r w:rsidR="00DA11F3" w:rsidRPr="00AB400E">
        <w:rPr>
          <w:rFonts w:ascii="Arial Narrow" w:hAnsi="Arial Narrow"/>
          <w:color w:val="404040" w:themeColor="text1" w:themeTint="BF"/>
          <w:sz w:val="24"/>
          <w:szCs w:val="24"/>
        </w:rPr>
        <w:t>początku swego istnienia</w:t>
      </w:r>
      <w:r w:rsidR="00BB6363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jest jedną z najbardziej </w:t>
      </w:r>
      <w:proofErr w:type="spellStart"/>
      <w:r w:rsidR="00DA11F3" w:rsidRPr="00AB400E">
        <w:rPr>
          <w:rFonts w:ascii="Arial Narrow" w:hAnsi="Arial Narrow"/>
          <w:color w:val="404040" w:themeColor="text1" w:themeTint="BF"/>
          <w:sz w:val="24"/>
          <w:szCs w:val="24"/>
        </w:rPr>
        <w:t>kryzysogennych</w:t>
      </w:r>
      <w:proofErr w:type="spellEnd"/>
      <w:r w:rsidR="00DA11F3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przestrzeni </w:t>
      </w:r>
      <w:r w:rsidR="00DA11F3" w:rsidRPr="00AB400E">
        <w:rPr>
          <w:rFonts w:ascii="Arial Narrow" w:hAnsi="Arial Narrow"/>
          <w:color w:val="404040" w:themeColor="text1" w:themeTint="BF"/>
          <w:sz w:val="24"/>
          <w:szCs w:val="24"/>
        </w:rPr>
        <w:t>społeczno-informacyjnych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. „Kryzysow</w:t>
      </w:r>
      <w:r w:rsidR="00BB6363" w:rsidRPr="00AB400E">
        <w:rPr>
          <w:rFonts w:ascii="Arial Narrow" w:hAnsi="Arial Narrow"/>
          <w:color w:val="404040" w:themeColor="text1" w:themeTint="BF"/>
          <w:sz w:val="24"/>
          <w:szCs w:val="24"/>
        </w:rPr>
        <w:t>a iskra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” </w:t>
      </w:r>
      <w:r w:rsidR="00BB6363" w:rsidRPr="00AB400E">
        <w:rPr>
          <w:rFonts w:ascii="Arial Narrow" w:hAnsi="Arial Narrow"/>
          <w:color w:val="404040" w:themeColor="text1" w:themeTint="BF"/>
          <w:sz w:val="24"/>
          <w:szCs w:val="24"/>
        </w:rPr>
        <w:t>pojawiająca się w podatnym na emocjonalne pożary środowisku kanałów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społecznościowych czy mediów online </w:t>
      </w:r>
      <w:r w:rsidR="00BB6363" w:rsidRPr="00AB400E">
        <w:rPr>
          <w:rFonts w:ascii="Arial Narrow" w:hAnsi="Arial Narrow"/>
          <w:color w:val="404040" w:themeColor="text1" w:themeTint="BF"/>
          <w:sz w:val="24"/>
          <w:szCs w:val="24"/>
        </w:rPr>
        <w:t>często wybucha gwałtownym, silnym płomieniem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, a </w:t>
      </w:r>
      <w:r w:rsidR="00BB6363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internetowa pożoga dokonuje wielu spustoszeń 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w</w:t>
      </w:r>
      <w:r w:rsidR="00DA11F3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wizerunku organizacji</w:t>
      </w:r>
      <w:r w:rsidR="00BB6363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lub osób publicznych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. </w:t>
      </w:r>
      <w:r w:rsidR="00FF796C" w:rsidRPr="00AB400E">
        <w:rPr>
          <w:rFonts w:ascii="Arial Narrow" w:hAnsi="Arial Narrow"/>
          <w:color w:val="404040" w:themeColor="text1" w:themeTint="BF"/>
          <w:sz w:val="24"/>
          <w:szCs w:val="24"/>
        </w:rPr>
        <w:t>Obecnie k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ryzysy </w:t>
      </w:r>
      <w:r w:rsidR="00FF796C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(także wynikające z polityki czy kłopotów gospodarczych) </w:t>
      </w:r>
      <w:r w:rsidR="00BB6363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najczęściej wybuchają właśnie 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w sieci, przebiegają </w:t>
      </w:r>
      <w:r w:rsidR="00DA11F3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bardzo 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dynamicznie, a podkręcane przez algorytmy mediów społecznościowych </w:t>
      </w:r>
      <w:r w:rsidR="00BB6363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często 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angażują dużą widownię</w:t>
      </w:r>
      <w:r w:rsidR="00DA11F3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i przelewają się do mediów wielkozasięgowych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. Taka charakterystyka kryzysów online sprawia, że </w:t>
      </w:r>
      <w:r w:rsidR="00FF796C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realizowanym od </w:t>
      </w:r>
      <w:r w:rsidR="00DA11F3" w:rsidRPr="00AB400E">
        <w:rPr>
          <w:rFonts w:ascii="Arial Narrow" w:hAnsi="Arial Narrow"/>
          <w:color w:val="404040" w:themeColor="text1" w:themeTint="BF"/>
          <w:sz w:val="24"/>
          <w:szCs w:val="24"/>
        </w:rPr>
        <w:t>sześciu</w:t>
      </w:r>
      <w:r w:rsidR="00FF796C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lat </w:t>
      </w:r>
      <w:proofErr w:type="spellStart"/>
      <w:r w:rsidR="00FF796C" w:rsidRPr="00AB400E">
        <w:rPr>
          <w:rFonts w:ascii="Arial Narrow" w:hAnsi="Arial Narrow"/>
          <w:color w:val="404040" w:themeColor="text1" w:themeTint="BF"/>
          <w:sz w:val="24"/>
          <w:szCs w:val="24"/>
        </w:rPr>
        <w:t>Kryzysometrze</w:t>
      </w:r>
      <w:proofErr w:type="spellEnd"/>
      <w:r w:rsidR="00FF796C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regularnie plasują się one na czele listy potencjalnych problemów dla firm</w:t>
      </w:r>
      <w:r w:rsidR="00FF796C" w:rsidRPr="00AB400E">
        <w:rPr>
          <w:rFonts w:ascii="Arial Narrow" w:hAnsi="Arial Narrow"/>
          <w:color w:val="404040" w:themeColor="text1" w:themeTint="BF"/>
          <w:sz w:val="24"/>
          <w:szCs w:val="24"/>
        </w:rPr>
        <w:t>,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instytucji</w:t>
      </w:r>
      <w:r w:rsidR="00FF796C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i VIP</w:t>
      </w:r>
      <w:r w:rsidR="00296955">
        <w:rPr>
          <w:rFonts w:ascii="Arial Narrow" w:hAnsi="Arial Narrow"/>
          <w:color w:val="404040" w:themeColor="text1" w:themeTint="BF"/>
          <w:sz w:val="24"/>
          <w:szCs w:val="24"/>
        </w:rPr>
        <w:t>-</w:t>
      </w:r>
      <w:r w:rsidR="00FF796C" w:rsidRPr="00AB400E">
        <w:rPr>
          <w:rFonts w:ascii="Arial Narrow" w:hAnsi="Arial Narrow"/>
          <w:color w:val="404040" w:themeColor="text1" w:themeTint="BF"/>
          <w:sz w:val="24"/>
          <w:szCs w:val="24"/>
        </w:rPr>
        <w:t>ów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. </w:t>
      </w:r>
    </w:p>
    <w:p w14:paraId="7075A881" w14:textId="3DF26B19" w:rsidR="00432090" w:rsidRPr="00AB400E" w:rsidRDefault="00FF796C" w:rsidP="00AB400E">
      <w:pPr>
        <w:spacing w:after="120" w:line="264" w:lineRule="auto"/>
        <w:jc w:val="both"/>
        <w:rPr>
          <w:rFonts w:ascii="Arial Narrow" w:hAnsi="Arial Narrow"/>
          <w:color w:val="404040" w:themeColor="text1" w:themeTint="BF"/>
          <w:sz w:val="24"/>
          <w:szCs w:val="24"/>
        </w:rPr>
      </w:pP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Potwierdzają to</w:t>
      </w:r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uczestnicy 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liczącego ponad</w:t>
      </w:r>
      <w:r w:rsidR="00DA11F3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stu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wysokiej klasy specjalistów PR </w:t>
      </w:r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panelu eksperckiego </w:t>
      </w:r>
      <w:proofErr w:type="spellStart"/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>Kryzysometr</w:t>
      </w:r>
      <w:proofErr w:type="spellEnd"/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20</w:t>
      </w:r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>22/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20</w:t>
      </w:r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23. 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Co trzeci z nich (</w:t>
      </w:r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>32%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)</w:t>
      </w:r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z nich wskazał, że w 2023 roku źródłem problemów wizerunkowych organizacji będą właśnie kryzysy, które wybuchają w sieci. C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o c</w:t>
      </w:r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>iekaw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e</w:t>
      </w:r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, częściej zagrożenie w sieciowych zawieruchach dostrzegają 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PR-owcy wyższego szczebla </w:t>
      </w:r>
      <w:r w:rsidR="00296955">
        <w:rPr>
          <w:rFonts w:ascii="Arial Narrow" w:hAnsi="Arial Narrow"/>
          <w:color w:val="404040" w:themeColor="text1" w:themeTint="BF"/>
          <w:sz w:val="24"/>
          <w:szCs w:val="24"/>
        </w:rPr>
        <w:t>–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</w:t>
      </w:r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dyrektorzy 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komunikacji</w:t>
      </w:r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>. Ta grupa ekspertów kryzysy online wskazała jako drugie największe źródło kryzysów wizerunkowych (47%)</w:t>
      </w:r>
      <w:r w:rsidR="00296955">
        <w:rPr>
          <w:rFonts w:ascii="Arial Narrow" w:hAnsi="Arial Narrow"/>
          <w:color w:val="404040" w:themeColor="text1" w:themeTint="BF"/>
          <w:sz w:val="24"/>
          <w:szCs w:val="24"/>
        </w:rPr>
        <w:t xml:space="preserve"> –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po problemach ekonomicznych wynikających z inflacji, a przed polityką</w:t>
      </w:r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. Menedżerowie public relations 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są znacznie mniej zaniepokojeni sieciowymi zagrożeniami </w:t>
      </w:r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(24%).  </w:t>
      </w:r>
    </w:p>
    <w:p w14:paraId="1D71D0E2" w14:textId="77777777" w:rsidR="00432090" w:rsidRPr="00AB400E" w:rsidRDefault="00432090" w:rsidP="00AB400E">
      <w:pPr>
        <w:spacing w:before="120" w:after="120" w:line="264" w:lineRule="auto"/>
        <w:jc w:val="both"/>
        <w:rPr>
          <w:rFonts w:ascii="Arial Narrow" w:hAnsi="Arial Narrow"/>
          <w:color w:val="404040" w:themeColor="text1" w:themeTint="BF"/>
          <w:sz w:val="24"/>
          <w:szCs w:val="24"/>
        </w:rPr>
      </w:pPr>
      <w:r w:rsidRPr="00AB400E">
        <w:rPr>
          <w:rFonts w:ascii="Arial Narrow" w:hAnsi="Arial Narrow"/>
          <w:b/>
          <w:bCs/>
          <w:color w:val="404040" w:themeColor="text1" w:themeTint="BF"/>
          <w:sz w:val="24"/>
          <w:szCs w:val="24"/>
        </w:rPr>
        <w:t>Szeroki katalog internetowych obaw</w:t>
      </w:r>
    </w:p>
    <w:p w14:paraId="7823CACA" w14:textId="26FBCF86" w:rsidR="00432090" w:rsidRPr="00AB400E" w:rsidRDefault="00F154F2" w:rsidP="00AB400E">
      <w:pPr>
        <w:spacing w:after="120" w:line="264" w:lineRule="auto"/>
        <w:jc w:val="both"/>
        <w:rPr>
          <w:rFonts w:ascii="Arial Narrow" w:hAnsi="Arial Narrow"/>
          <w:color w:val="404040" w:themeColor="text1" w:themeTint="BF"/>
          <w:sz w:val="24"/>
          <w:szCs w:val="24"/>
        </w:rPr>
      </w:pP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Na </w:t>
      </w:r>
      <w:r w:rsidR="00087105" w:rsidRPr="00AB400E">
        <w:rPr>
          <w:rFonts w:ascii="Arial Narrow" w:hAnsi="Arial Narrow"/>
          <w:color w:val="404040" w:themeColor="text1" w:themeTint="BF"/>
          <w:sz w:val="24"/>
          <w:szCs w:val="24"/>
        </w:rPr>
        <w:t>pierwszym miejscu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</w:t>
      </w:r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najbardziej prawdopodobnych źródeł kryzysów online, podobnie jak w ubiegłym roku, 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są </w:t>
      </w:r>
      <w:proofErr w:type="spellStart"/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>fake</w:t>
      </w:r>
      <w:proofErr w:type="spellEnd"/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news</w:t>
      </w:r>
      <w:r w:rsidR="00087105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y </w:t>
      </w:r>
      <w:r w:rsidR="00296955">
        <w:rPr>
          <w:rFonts w:ascii="Arial Narrow" w:hAnsi="Arial Narrow"/>
          <w:color w:val="404040" w:themeColor="text1" w:themeTint="BF"/>
          <w:sz w:val="24"/>
          <w:szCs w:val="24"/>
        </w:rPr>
        <w:t>–</w:t>
      </w:r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</w:t>
      </w:r>
      <w:r w:rsidR="00087105" w:rsidRPr="00AB400E">
        <w:rPr>
          <w:rFonts w:ascii="Arial Narrow" w:hAnsi="Arial Narrow"/>
          <w:color w:val="404040" w:themeColor="text1" w:themeTint="BF"/>
          <w:sz w:val="24"/>
          <w:szCs w:val="24"/>
        </w:rPr>
        <w:t>wskazała na nie ponad połowa respondentów (</w:t>
      </w:r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51%). </w:t>
      </w:r>
      <w:r w:rsidR="00087105" w:rsidRPr="00AB400E">
        <w:rPr>
          <w:rFonts w:ascii="Arial Narrow" w:hAnsi="Arial Narrow"/>
          <w:color w:val="404040" w:themeColor="text1" w:themeTint="BF"/>
          <w:sz w:val="24"/>
          <w:szCs w:val="24"/>
        </w:rPr>
        <w:t>Warto podkreślić, że</w:t>
      </w:r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</w:t>
      </w:r>
      <w:r w:rsidR="00087105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zagrożenie płynące ze strony </w:t>
      </w:r>
      <w:proofErr w:type="spellStart"/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>fake</w:t>
      </w:r>
      <w:proofErr w:type="spellEnd"/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news</w:t>
      </w:r>
      <w:r w:rsidR="00087105" w:rsidRPr="00AB400E">
        <w:rPr>
          <w:rFonts w:ascii="Arial Narrow" w:hAnsi="Arial Narrow"/>
          <w:color w:val="404040" w:themeColor="text1" w:themeTint="BF"/>
          <w:sz w:val="24"/>
          <w:szCs w:val="24"/>
        </w:rPr>
        <w:t>ów</w:t>
      </w:r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jest </w:t>
      </w:r>
      <w:r w:rsidR="00087105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najbardziej </w:t>
      </w:r>
      <w:r w:rsidR="00DA11F3" w:rsidRPr="00AB400E">
        <w:rPr>
          <w:rFonts w:ascii="Arial Narrow" w:hAnsi="Arial Narrow"/>
          <w:color w:val="404040" w:themeColor="text1" w:themeTint="BF"/>
          <w:sz w:val="24"/>
          <w:szCs w:val="24"/>
        </w:rPr>
        <w:t>trwałą obawą</w:t>
      </w:r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we wszystkich badaniach </w:t>
      </w:r>
      <w:proofErr w:type="spellStart"/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>Kryzysometru</w:t>
      </w:r>
      <w:proofErr w:type="spellEnd"/>
      <w:r w:rsidR="00087105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od sześciu lat</w:t>
      </w:r>
      <w:r w:rsidR="00296955">
        <w:rPr>
          <w:rFonts w:ascii="Arial Narrow" w:hAnsi="Arial Narrow"/>
          <w:color w:val="404040" w:themeColor="text1" w:themeTint="BF"/>
          <w:sz w:val="24"/>
          <w:szCs w:val="24"/>
        </w:rPr>
        <w:t>,</w:t>
      </w:r>
      <w:r w:rsidR="00087105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zawsze </w:t>
      </w:r>
      <w:r w:rsidR="00296955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występując </w:t>
      </w:r>
      <w:r w:rsidR="00087105" w:rsidRPr="00AB400E">
        <w:rPr>
          <w:rFonts w:ascii="Arial Narrow" w:hAnsi="Arial Narrow"/>
          <w:color w:val="404040" w:themeColor="text1" w:themeTint="BF"/>
          <w:sz w:val="24"/>
          <w:szCs w:val="24"/>
        </w:rPr>
        <w:t>na samym szczycie listy</w:t>
      </w:r>
      <w:r w:rsidR="00296955">
        <w:rPr>
          <w:rFonts w:ascii="Arial Narrow" w:hAnsi="Arial Narrow"/>
          <w:color w:val="404040" w:themeColor="text1" w:themeTint="BF"/>
          <w:sz w:val="24"/>
          <w:szCs w:val="24"/>
        </w:rPr>
        <w:t xml:space="preserve"> lub w jego okolicach</w:t>
      </w:r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. Wszystkie pozostałe źródła kryzysów zmieniają swoją pozycję na skali </w:t>
      </w:r>
      <w:r w:rsidR="00DA11F3" w:rsidRPr="00AB400E">
        <w:rPr>
          <w:rFonts w:ascii="Arial Narrow" w:hAnsi="Arial Narrow"/>
          <w:color w:val="404040" w:themeColor="text1" w:themeTint="BF"/>
          <w:sz w:val="24"/>
          <w:szCs w:val="24"/>
        </w:rPr>
        <w:t>wizerunkowych lęków</w:t>
      </w:r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. </w:t>
      </w:r>
      <w:proofErr w:type="spellStart"/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>Fake</w:t>
      </w:r>
      <w:proofErr w:type="spellEnd"/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newsy nie schodzą z podium.</w:t>
      </w:r>
    </w:p>
    <w:p w14:paraId="1B1EEDCC" w14:textId="14F1631C" w:rsidR="00A63CFC" w:rsidRPr="00AB400E" w:rsidRDefault="00E84A68" w:rsidP="00AB400E">
      <w:pPr>
        <w:spacing w:before="120" w:after="120" w:line="264" w:lineRule="auto"/>
        <w:jc w:val="both"/>
        <w:rPr>
          <w:rFonts w:ascii="Arial Narrow" w:hAnsi="Arial Narrow"/>
          <w:color w:val="404040" w:themeColor="text1" w:themeTint="BF"/>
          <w:sz w:val="24"/>
          <w:szCs w:val="24"/>
        </w:rPr>
      </w:pP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„</w:t>
      </w:r>
      <w:r w:rsidR="00087105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Praktycy PR tworzący panel ekspercki </w:t>
      </w:r>
      <w:proofErr w:type="spellStart"/>
      <w:r w:rsidR="00087105" w:rsidRPr="00AB400E">
        <w:rPr>
          <w:rFonts w:ascii="Arial Narrow" w:hAnsi="Arial Narrow"/>
          <w:color w:val="404040" w:themeColor="text1" w:themeTint="BF"/>
          <w:sz w:val="24"/>
          <w:szCs w:val="24"/>
        </w:rPr>
        <w:t>Kryzysometru</w:t>
      </w:r>
      <w:proofErr w:type="spellEnd"/>
      <w:r w:rsidR="00087105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nie bez powodu wskazują na </w:t>
      </w:r>
      <w:proofErr w:type="spellStart"/>
      <w:r w:rsidR="00087105" w:rsidRPr="00AB400E">
        <w:rPr>
          <w:rFonts w:ascii="Arial Narrow" w:hAnsi="Arial Narrow"/>
          <w:color w:val="404040" w:themeColor="text1" w:themeTint="BF"/>
          <w:sz w:val="24"/>
          <w:szCs w:val="24"/>
        </w:rPr>
        <w:t>fake</w:t>
      </w:r>
      <w:proofErr w:type="spellEnd"/>
      <w:r w:rsidR="00087105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newsy jako największe zagrożenie. To bowiem problem realnie wywołujący kryzysy </w:t>
      </w:r>
      <w:r w:rsidR="002B7B7A" w:rsidRPr="00AB400E">
        <w:rPr>
          <w:rFonts w:ascii="Arial Narrow" w:hAnsi="Arial Narrow"/>
          <w:color w:val="404040" w:themeColor="text1" w:themeTint="BF"/>
          <w:sz w:val="24"/>
          <w:szCs w:val="24"/>
        </w:rPr>
        <w:t>różnej</w:t>
      </w:r>
      <w:r w:rsidR="00087105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skali </w:t>
      </w:r>
      <w:r w:rsidR="002B7B7A" w:rsidRPr="00AB400E">
        <w:rPr>
          <w:rFonts w:ascii="Arial Narrow" w:hAnsi="Arial Narrow"/>
          <w:color w:val="404040" w:themeColor="text1" w:themeTint="BF"/>
          <w:sz w:val="24"/>
          <w:szCs w:val="24"/>
        </w:rPr>
        <w:t>a zwłaszcza</w:t>
      </w:r>
      <w:r w:rsidR="00087105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mniejszej</w:t>
      </w:r>
      <w:r w:rsidR="002B7B7A" w:rsidRPr="00AB400E">
        <w:rPr>
          <w:rFonts w:ascii="Arial Narrow" w:hAnsi="Arial Narrow"/>
          <w:color w:val="404040" w:themeColor="text1" w:themeTint="BF"/>
          <w:sz w:val="24"/>
          <w:szCs w:val="24"/>
        </w:rPr>
        <w:t>, ale liczniej występującej</w:t>
      </w:r>
      <w:r w:rsidR="00087105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, takiej jak </w:t>
      </w:r>
      <w:proofErr w:type="spellStart"/>
      <w:r w:rsidR="00087105" w:rsidRPr="00AB400E">
        <w:rPr>
          <w:rFonts w:ascii="Arial Narrow" w:hAnsi="Arial Narrow"/>
          <w:color w:val="404040" w:themeColor="text1" w:themeTint="BF"/>
          <w:sz w:val="24"/>
          <w:szCs w:val="24"/>
        </w:rPr>
        <w:t>mikrokryzysy</w:t>
      </w:r>
      <w:proofErr w:type="spellEnd"/>
      <w:r w:rsidR="00087105" w:rsidRPr="00AB400E">
        <w:rPr>
          <w:rFonts w:ascii="Arial Narrow" w:hAnsi="Arial Narrow"/>
          <w:color w:val="404040" w:themeColor="text1" w:themeTint="BF"/>
          <w:sz w:val="24"/>
          <w:szCs w:val="24"/>
        </w:rPr>
        <w:t>. Z naszych corocznych badań, obserwacji przebiegających w Polsce kryzysów</w:t>
      </w:r>
      <w:r w:rsidR="00296955">
        <w:rPr>
          <w:rFonts w:ascii="Arial Narrow" w:hAnsi="Arial Narrow"/>
          <w:color w:val="404040" w:themeColor="text1" w:themeTint="BF"/>
          <w:sz w:val="24"/>
          <w:szCs w:val="24"/>
        </w:rPr>
        <w:t xml:space="preserve"> oraz </w:t>
      </w:r>
      <w:r w:rsidR="002B7B7A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bieżącej </w:t>
      </w:r>
      <w:r w:rsidR="00087105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praktyki serwisu kryzysowego </w:t>
      </w:r>
      <w:r w:rsidR="002B7B7A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świadczonego </w:t>
      </w:r>
      <w:r w:rsidR="00087105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dla Klientów widzimy, że problem </w:t>
      </w:r>
      <w:proofErr w:type="spellStart"/>
      <w:r w:rsidR="00087105" w:rsidRPr="00AB400E">
        <w:rPr>
          <w:rFonts w:ascii="Arial Narrow" w:hAnsi="Arial Narrow"/>
          <w:color w:val="404040" w:themeColor="text1" w:themeTint="BF"/>
          <w:sz w:val="24"/>
          <w:szCs w:val="24"/>
        </w:rPr>
        <w:t>fake</w:t>
      </w:r>
      <w:proofErr w:type="spellEnd"/>
      <w:r w:rsidR="00087105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newsów narasta. 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Tu ogromnie sprzyjające warunki do powstawiania całych wylęgarni </w:t>
      </w:r>
      <w:proofErr w:type="spellStart"/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fake</w:t>
      </w:r>
      <w:proofErr w:type="spellEnd"/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newsów i fałszowania rzeczywistości stworzyły historycznie pandemia i wojna w</w:t>
      </w:r>
      <w:r w:rsidR="00296955">
        <w:rPr>
          <w:rFonts w:ascii="Arial Narrow" w:hAnsi="Arial Narrow"/>
          <w:color w:val="404040" w:themeColor="text1" w:themeTint="BF"/>
          <w:sz w:val="24"/>
          <w:szCs w:val="24"/>
        </w:rPr>
        <w:t> 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Ukrainie</w:t>
      </w:r>
      <w:r w:rsidR="00296955">
        <w:rPr>
          <w:rFonts w:ascii="Arial Narrow" w:hAnsi="Arial Narrow"/>
          <w:color w:val="404040" w:themeColor="text1" w:themeTint="BF"/>
          <w:sz w:val="24"/>
          <w:szCs w:val="24"/>
        </w:rPr>
        <w:t>,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a jeszcze wcześniej fatalne standardy uprawiania polityki stworzone przez Donalda </w:t>
      </w:r>
      <w:proofErr w:type="spellStart"/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Trumpa</w:t>
      </w:r>
      <w:proofErr w:type="spellEnd"/>
      <w:r w:rsidR="00296955">
        <w:rPr>
          <w:rFonts w:ascii="Arial Narrow" w:hAnsi="Arial Narrow"/>
          <w:color w:val="404040" w:themeColor="text1" w:themeTint="BF"/>
          <w:sz w:val="24"/>
          <w:szCs w:val="24"/>
        </w:rPr>
        <w:t>,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niestety podziwianego na całym świecie za skuteczność  medialną</w:t>
      </w:r>
      <w:r w:rsidR="002B7B7A" w:rsidRPr="00AB400E">
        <w:rPr>
          <w:rFonts w:ascii="Arial Narrow" w:hAnsi="Arial Narrow"/>
          <w:color w:val="404040" w:themeColor="text1" w:themeTint="BF"/>
          <w:sz w:val="24"/>
          <w:szCs w:val="24"/>
        </w:rPr>
        <w:t>.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” – komentuje Adam Łaszyn</w:t>
      </w:r>
      <w:r w:rsidR="00296955">
        <w:rPr>
          <w:rFonts w:ascii="Arial Narrow" w:hAnsi="Arial Narrow"/>
          <w:color w:val="404040" w:themeColor="text1" w:themeTint="BF"/>
          <w:sz w:val="24"/>
          <w:szCs w:val="24"/>
        </w:rPr>
        <w:t>,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CEO Alert Media Communications i dodaje: „Ale największy problem polega na tym, że rośnie zjawisko </w:t>
      </w:r>
      <w:proofErr w:type="spellStart"/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fake</w:t>
      </w:r>
      <w:proofErr w:type="spellEnd"/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lastRenderedPageBreak/>
        <w:t xml:space="preserve">newsów w mediach tradycyjnych. W mediach społecznościowych istnieje już wiele mechanizmów odbierających </w:t>
      </w:r>
      <w:proofErr w:type="spellStart"/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fake</w:t>
      </w:r>
      <w:proofErr w:type="spellEnd"/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newsom wiarygodność</w:t>
      </w:r>
      <w:r w:rsidR="002B7B7A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lub je neutralizujące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. Ale jeśli fałszowanie rzeczywistości realizowane jest przed duże, zadomowione </w:t>
      </w:r>
      <w:r w:rsidR="002B7B7A" w:rsidRPr="00AB400E">
        <w:rPr>
          <w:rFonts w:ascii="Arial Narrow" w:hAnsi="Arial Narrow"/>
          <w:color w:val="404040" w:themeColor="text1" w:themeTint="BF"/>
          <w:sz w:val="24"/>
          <w:szCs w:val="24"/>
        </w:rPr>
        <w:t>społecznie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redakcje</w:t>
      </w:r>
      <w:r w:rsidR="002B7B7A" w:rsidRPr="00AB400E">
        <w:rPr>
          <w:rFonts w:ascii="Arial Narrow" w:hAnsi="Arial Narrow"/>
          <w:color w:val="404040" w:themeColor="text1" w:themeTint="BF"/>
          <w:sz w:val="24"/>
          <w:szCs w:val="24"/>
        </w:rPr>
        <w:t>,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to ich wpływ jest dewastujący. Najgorzej, gdy owe narracyjne fałsze są podstawową polityką </w:t>
      </w:r>
      <w:proofErr w:type="spellStart"/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dużozasięgowych</w:t>
      </w:r>
      <w:proofErr w:type="spellEnd"/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redakcji lub stacji</w:t>
      </w:r>
      <w:r w:rsidR="00296955">
        <w:rPr>
          <w:rFonts w:ascii="Arial Narrow" w:hAnsi="Arial Narrow"/>
          <w:color w:val="404040" w:themeColor="text1" w:themeTint="BF"/>
          <w:sz w:val="24"/>
          <w:szCs w:val="24"/>
        </w:rPr>
        <w:t>,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</w:t>
      </w:r>
      <w:r w:rsidR="002B7B7A" w:rsidRPr="00AB400E">
        <w:rPr>
          <w:rFonts w:ascii="Arial Narrow" w:hAnsi="Arial Narrow"/>
          <w:color w:val="404040" w:themeColor="text1" w:themeTint="BF"/>
          <w:sz w:val="24"/>
          <w:szCs w:val="24"/>
        </w:rPr>
        <w:t>np.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służących ośrodkom władzy. Jak ogromne spustoszenie społeczne może to wywołać</w:t>
      </w:r>
      <w:r w:rsidR="00296955">
        <w:rPr>
          <w:rFonts w:ascii="Arial Narrow" w:hAnsi="Arial Narrow"/>
          <w:color w:val="404040" w:themeColor="text1" w:themeTint="BF"/>
          <w:sz w:val="24"/>
          <w:szCs w:val="24"/>
        </w:rPr>
        <w:t>,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widzimy np. w Rosji, gdzie de facto duża część społeczeństwa żyje w wirtualnej rzeczywistości </w:t>
      </w:r>
      <w:r w:rsidR="00B25A65" w:rsidRPr="00AB400E">
        <w:rPr>
          <w:rFonts w:ascii="Arial Narrow" w:hAnsi="Arial Narrow"/>
          <w:color w:val="404040" w:themeColor="text1" w:themeTint="BF"/>
          <w:sz w:val="24"/>
          <w:szCs w:val="24"/>
        </w:rPr>
        <w:t>tworzonej przez tamtejsze media</w:t>
      </w:r>
      <w:r w:rsidR="002B7B7A" w:rsidRPr="00AB400E">
        <w:rPr>
          <w:rFonts w:ascii="Arial Narrow" w:hAnsi="Arial Narrow"/>
          <w:color w:val="404040" w:themeColor="text1" w:themeTint="BF"/>
          <w:sz w:val="24"/>
          <w:szCs w:val="24"/>
        </w:rPr>
        <w:t>”</w:t>
      </w:r>
      <w:r w:rsidR="00A63CFC" w:rsidRPr="00AB400E">
        <w:rPr>
          <w:rFonts w:ascii="Arial Narrow" w:hAnsi="Arial Narrow"/>
          <w:color w:val="404040" w:themeColor="text1" w:themeTint="BF"/>
          <w:sz w:val="24"/>
          <w:szCs w:val="24"/>
        </w:rPr>
        <w:t>.</w:t>
      </w:r>
    </w:p>
    <w:p w14:paraId="43D306DA" w14:textId="68E90A18" w:rsidR="00432090" w:rsidRPr="00AB400E" w:rsidRDefault="00B25A65" w:rsidP="00AB400E">
      <w:pPr>
        <w:spacing w:before="120" w:after="120" w:line="264" w:lineRule="auto"/>
        <w:jc w:val="both"/>
        <w:rPr>
          <w:rFonts w:ascii="Arial Narrow" w:hAnsi="Arial Narrow"/>
          <w:color w:val="404040" w:themeColor="text1" w:themeTint="BF"/>
          <w:sz w:val="24"/>
          <w:szCs w:val="24"/>
        </w:rPr>
      </w:pP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W tegorocznym </w:t>
      </w:r>
      <w:proofErr w:type="spellStart"/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Kryzysometrze</w:t>
      </w:r>
      <w:proofErr w:type="spellEnd"/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, z</w:t>
      </w:r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araz po </w:t>
      </w:r>
      <w:proofErr w:type="spellStart"/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>fake</w:t>
      </w:r>
      <w:proofErr w:type="spellEnd"/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newsach, na drugim miejscu listy internetowych obaw, tak jak w 2022 roku, znalazły się fale negatywnych komentarzy lub opinii użytkowników/konsumentów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, </w:t>
      </w:r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wskazane przez 45% respondentów. Czołówkę zamyka </w:t>
      </w:r>
      <w:proofErr w:type="spellStart"/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>trolling</w:t>
      </w:r>
      <w:proofErr w:type="spellEnd"/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>, czyli zorganizowane akcje hejtu i dezinformacji</w:t>
      </w:r>
      <w:r w:rsidR="00296955">
        <w:rPr>
          <w:rFonts w:ascii="Arial Narrow" w:hAnsi="Arial Narrow"/>
          <w:color w:val="404040" w:themeColor="text1" w:themeTint="BF"/>
          <w:sz w:val="24"/>
          <w:szCs w:val="24"/>
        </w:rPr>
        <w:t>,</w:t>
      </w:r>
      <w:r w:rsidR="00432090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wskazane przez 31% ankietowanych. </w:t>
      </w:r>
      <w:r w:rsidR="00495DCF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W dwóch poprzednich edycjach badania </w:t>
      </w:r>
      <w:proofErr w:type="spellStart"/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trolling</w:t>
      </w:r>
      <w:proofErr w:type="spellEnd"/>
      <w:r w:rsidR="00495DCF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plasował się na 4. pozycji.</w:t>
      </w:r>
    </w:p>
    <w:p w14:paraId="1F2BC79B" w14:textId="40838DB0" w:rsidR="00495DCF" w:rsidRPr="00AB400E" w:rsidRDefault="00432090" w:rsidP="00AB400E">
      <w:pPr>
        <w:spacing w:before="120" w:after="120" w:line="264" w:lineRule="auto"/>
        <w:jc w:val="both"/>
        <w:rPr>
          <w:rFonts w:ascii="Arial Narrow" w:hAnsi="Arial Narrow"/>
          <w:color w:val="404040" w:themeColor="text1" w:themeTint="BF"/>
          <w:sz w:val="24"/>
          <w:szCs w:val="24"/>
        </w:rPr>
      </w:pP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W dalszej kolejności jako źródło kryzysów </w:t>
      </w:r>
      <w:r w:rsidR="00B25A65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eksperci panelu wskazali 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cyberataki (26%) i wycieki danych (25%)</w:t>
      </w:r>
      <w:r w:rsidR="00495DCF" w:rsidRPr="00AB400E">
        <w:rPr>
          <w:rFonts w:ascii="Arial Narrow" w:hAnsi="Arial Narrow"/>
          <w:color w:val="404040" w:themeColor="text1" w:themeTint="BF"/>
          <w:sz w:val="24"/>
          <w:szCs w:val="24"/>
        </w:rPr>
        <w:t>. Te ostatnie w u</w:t>
      </w:r>
      <w:r w:rsidR="00084A51" w:rsidRPr="00AB400E">
        <w:rPr>
          <w:rFonts w:ascii="Arial Narrow" w:hAnsi="Arial Narrow"/>
          <w:color w:val="404040" w:themeColor="text1" w:themeTint="BF"/>
          <w:sz w:val="24"/>
          <w:szCs w:val="24"/>
        </w:rPr>
        <w:t>b</w:t>
      </w:r>
      <w:r w:rsidR="00495DCF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iegłorocznej edycji </w:t>
      </w:r>
      <w:proofErr w:type="spellStart"/>
      <w:r w:rsidR="00495DCF" w:rsidRPr="00AB400E">
        <w:rPr>
          <w:rFonts w:ascii="Arial Narrow" w:hAnsi="Arial Narrow"/>
          <w:color w:val="404040" w:themeColor="text1" w:themeTint="BF"/>
          <w:sz w:val="24"/>
          <w:szCs w:val="24"/>
        </w:rPr>
        <w:t>Kryzysometru</w:t>
      </w:r>
      <w:proofErr w:type="spellEnd"/>
      <w:r w:rsidR="00495DCF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wskazane </w:t>
      </w:r>
      <w:r w:rsidR="00B25A65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były </w:t>
      </w:r>
      <w:r w:rsidR="00495DCF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przez 39% ankietowanych jako jedno z trzech głównych zagrożeń internetowych. Widoczny jest więc spadek niepokoju w tym obszarze o 14 </w:t>
      </w:r>
      <w:proofErr w:type="spellStart"/>
      <w:r w:rsidR="00495DCF" w:rsidRPr="00AB400E">
        <w:rPr>
          <w:rFonts w:ascii="Arial Narrow" w:hAnsi="Arial Narrow"/>
          <w:color w:val="404040" w:themeColor="text1" w:themeTint="BF"/>
          <w:sz w:val="24"/>
          <w:szCs w:val="24"/>
        </w:rPr>
        <w:t>p.p</w:t>
      </w:r>
      <w:proofErr w:type="spellEnd"/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.</w:t>
      </w:r>
      <w:r w:rsidR="00495DCF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względem 2022 roku.</w:t>
      </w:r>
    </w:p>
    <w:p w14:paraId="6D6069F7" w14:textId="2DCB46F1" w:rsidR="00432090" w:rsidRPr="00AB400E" w:rsidRDefault="00432090" w:rsidP="00AB400E">
      <w:pPr>
        <w:spacing w:before="120" w:after="120" w:line="264" w:lineRule="auto"/>
        <w:jc w:val="both"/>
        <w:rPr>
          <w:rFonts w:ascii="Arial Narrow" w:hAnsi="Arial Narrow"/>
          <w:color w:val="404040" w:themeColor="text1" w:themeTint="BF"/>
          <w:sz w:val="24"/>
          <w:szCs w:val="24"/>
        </w:rPr>
      </w:pP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Wysoko na liście sieciowych obaw wcią</w:t>
      </w:r>
      <w:r w:rsidR="00B25A65" w:rsidRPr="00AB400E">
        <w:rPr>
          <w:rFonts w:ascii="Arial Narrow" w:hAnsi="Arial Narrow"/>
          <w:color w:val="404040" w:themeColor="text1" w:themeTint="BF"/>
          <w:sz w:val="24"/>
          <w:szCs w:val="24"/>
        </w:rPr>
        <w:t>ż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znajdują się </w:t>
      </w:r>
      <w:r w:rsidR="00084A51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hejt i </w:t>
      </w:r>
      <w:proofErr w:type="spellStart"/>
      <w:r w:rsidR="00084A51" w:rsidRPr="00AB400E">
        <w:rPr>
          <w:rFonts w:ascii="Arial Narrow" w:hAnsi="Arial Narrow"/>
          <w:color w:val="404040" w:themeColor="text1" w:themeTint="BF"/>
          <w:sz w:val="24"/>
          <w:szCs w:val="24"/>
        </w:rPr>
        <w:t>hejtostrofy</w:t>
      </w:r>
      <w:proofErr w:type="spellEnd"/>
      <w:r w:rsidR="002B7B7A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(21%), choć z roku na rok obawa przed hejtem spada (rok temu – 23%, trzy lata temu – 28%). Jako poważne zagrożenie traktowane są też możliwe</w:t>
      </w:r>
      <w:r w:rsidR="00495DCF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kryzysy wywołane przez nieumiejętne korzystanie z mediów społecznościowych przez pracowników organizacji, </w:t>
      </w:r>
      <w:r w:rsidR="002B7B7A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również 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wskazywane </w:t>
      </w:r>
      <w:r w:rsidR="002B7B7A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w tym roku 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przez co piątego eksperta panelu</w:t>
      </w:r>
      <w:r w:rsidR="00B25A65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(21%)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. </w:t>
      </w:r>
    </w:p>
    <w:p w14:paraId="2496E5BC" w14:textId="75B74DB3" w:rsidR="00D45F3B" w:rsidRPr="00AB400E" w:rsidRDefault="00432090" w:rsidP="00AB400E">
      <w:pPr>
        <w:spacing w:after="120" w:line="264" w:lineRule="auto"/>
        <w:jc w:val="both"/>
        <w:rPr>
          <w:rFonts w:ascii="Arial Narrow" w:hAnsi="Arial Narrow"/>
          <w:color w:val="404040" w:themeColor="text1" w:themeTint="BF"/>
          <w:sz w:val="24"/>
          <w:szCs w:val="24"/>
        </w:rPr>
      </w:pPr>
      <w:r w:rsidRPr="00AB400E">
        <w:rPr>
          <w:rFonts w:ascii="Arial Narrow" w:hAnsi="Arial Narrow"/>
          <w:color w:val="404040" w:themeColor="text1" w:themeTint="BF"/>
          <w:sz w:val="24"/>
          <w:szCs w:val="22"/>
        </w:rPr>
        <w:t>„</w:t>
      </w:r>
      <w:r w:rsidR="00B25A65" w:rsidRPr="00AB400E">
        <w:rPr>
          <w:rFonts w:ascii="Arial Narrow" w:hAnsi="Arial Narrow"/>
          <w:color w:val="404040" w:themeColor="text1" w:themeTint="BF"/>
          <w:sz w:val="24"/>
          <w:szCs w:val="22"/>
        </w:rPr>
        <w:t>T</w:t>
      </w:r>
      <w:r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rend największych obaw </w:t>
      </w:r>
      <w:r w:rsidR="00B25A65"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wynikający z kolejnych badań </w:t>
      </w:r>
      <w:proofErr w:type="spellStart"/>
      <w:r w:rsidR="00B25A65" w:rsidRPr="00AB400E">
        <w:rPr>
          <w:rFonts w:ascii="Arial Narrow" w:hAnsi="Arial Narrow"/>
          <w:color w:val="404040" w:themeColor="text1" w:themeTint="BF"/>
          <w:sz w:val="24"/>
          <w:szCs w:val="22"/>
        </w:rPr>
        <w:t>Kryzyso</w:t>
      </w:r>
      <w:r w:rsidR="002B7B7A" w:rsidRPr="00AB400E">
        <w:rPr>
          <w:rFonts w:ascii="Arial Narrow" w:hAnsi="Arial Narrow"/>
          <w:color w:val="404040" w:themeColor="text1" w:themeTint="BF"/>
          <w:sz w:val="24"/>
          <w:szCs w:val="22"/>
        </w:rPr>
        <w:t>m</w:t>
      </w:r>
      <w:r w:rsidR="00B25A65" w:rsidRPr="00AB400E">
        <w:rPr>
          <w:rFonts w:ascii="Arial Narrow" w:hAnsi="Arial Narrow"/>
          <w:color w:val="404040" w:themeColor="text1" w:themeTint="BF"/>
          <w:sz w:val="24"/>
          <w:szCs w:val="22"/>
        </w:rPr>
        <w:t>etru</w:t>
      </w:r>
      <w:proofErr w:type="spellEnd"/>
      <w:r w:rsidR="00B25A65"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 wskazuje</w:t>
      </w:r>
      <w:r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, że na skali strachu rosną </w:t>
      </w:r>
      <w:proofErr w:type="spellStart"/>
      <w:r w:rsidRPr="00AB400E">
        <w:rPr>
          <w:rFonts w:ascii="Arial Narrow" w:hAnsi="Arial Narrow"/>
          <w:b/>
          <w:bCs/>
          <w:color w:val="404040" w:themeColor="text1" w:themeTint="BF"/>
          <w:sz w:val="24"/>
          <w:szCs w:val="22"/>
        </w:rPr>
        <w:t>cyberzagrożenia</w:t>
      </w:r>
      <w:proofErr w:type="spellEnd"/>
      <w:r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. </w:t>
      </w:r>
      <w:r w:rsidR="00B25A65" w:rsidRPr="00AB400E">
        <w:rPr>
          <w:rFonts w:ascii="Arial Narrow" w:hAnsi="Arial Narrow"/>
          <w:color w:val="404040" w:themeColor="text1" w:themeTint="BF"/>
          <w:sz w:val="24"/>
          <w:szCs w:val="22"/>
        </w:rPr>
        <w:t>Jest po prostu</w:t>
      </w:r>
      <w:r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 </w:t>
      </w:r>
      <w:r w:rsidR="00B25A65"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coraz </w:t>
      </w:r>
      <w:r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większa </w:t>
      </w:r>
      <w:r w:rsidR="00B25A65" w:rsidRPr="00AB400E">
        <w:rPr>
          <w:rFonts w:ascii="Arial Narrow" w:hAnsi="Arial Narrow"/>
          <w:color w:val="404040" w:themeColor="text1" w:themeTint="BF"/>
          <w:sz w:val="24"/>
          <w:szCs w:val="22"/>
        </w:rPr>
        <w:t>skala występowania</w:t>
      </w:r>
      <w:r w:rsidR="00296955">
        <w:rPr>
          <w:rFonts w:ascii="Arial Narrow" w:hAnsi="Arial Narrow"/>
          <w:color w:val="404040" w:themeColor="text1" w:themeTint="BF"/>
          <w:sz w:val="24"/>
          <w:szCs w:val="22"/>
        </w:rPr>
        <w:t>,</w:t>
      </w:r>
      <w:r w:rsidR="00B25A65"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 a więc i </w:t>
      </w:r>
      <w:r w:rsidRPr="00AB400E">
        <w:rPr>
          <w:rFonts w:ascii="Arial Narrow" w:hAnsi="Arial Narrow"/>
          <w:color w:val="404040" w:themeColor="text1" w:themeTint="BF"/>
          <w:sz w:val="24"/>
          <w:szCs w:val="22"/>
        </w:rPr>
        <w:t>świadomoś</w:t>
      </w:r>
      <w:r w:rsidR="00B25A65" w:rsidRPr="00AB400E">
        <w:rPr>
          <w:rFonts w:ascii="Arial Narrow" w:hAnsi="Arial Narrow"/>
          <w:color w:val="404040" w:themeColor="text1" w:themeTint="BF"/>
          <w:sz w:val="24"/>
          <w:szCs w:val="22"/>
        </w:rPr>
        <w:t>ci</w:t>
      </w:r>
      <w:r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 tego typu zagrożeń</w:t>
      </w:r>
      <w:r w:rsidR="00B25A65" w:rsidRPr="00AB400E">
        <w:rPr>
          <w:rFonts w:ascii="Arial Narrow" w:hAnsi="Arial Narrow"/>
          <w:color w:val="404040" w:themeColor="text1" w:themeTint="BF"/>
          <w:sz w:val="24"/>
          <w:szCs w:val="22"/>
        </w:rPr>
        <w:t>. C</w:t>
      </w:r>
      <w:r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oraz częściej </w:t>
      </w:r>
      <w:r w:rsidR="00B25A65" w:rsidRPr="00AB400E">
        <w:rPr>
          <w:rFonts w:ascii="Arial Narrow" w:hAnsi="Arial Narrow"/>
          <w:color w:val="404040" w:themeColor="text1" w:themeTint="BF"/>
          <w:sz w:val="24"/>
          <w:szCs w:val="22"/>
        </w:rPr>
        <w:t>firmy i instytucje</w:t>
      </w:r>
      <w:r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 realnie </w:t>
      </w:r>
      <w:r w:rsidR="00B25A65"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doświadczają różnych </w:t>
      </w:r>
      <w:r w:rsidRPr="00AB400E">
        <w:rPr>
          <w:rFonts w:ascii="Arial Narrow" w:hAnsi="Arial Narrow"/>
          <w:color w:val="404040" w:themeColor="text1" w:themeTint="BF"/>
          <w:sz w:val="24"/>
          <w:szCs w:val="22"/>
        </w:rPr>
        <w:t>atak</w:t>
      </w:r>
      <w:r w:rsidR="00B25A65" w:rsidRPr="00AB400E">
        <w:rPr>
          <w:rFonts w:ascii="Arial Narrow" w:hAnsi="Arial Narrow"/>
          <w:color w:val="404040" w:themeColor="text1" w:themeTint="BF"/>
          <w:sz w:val="24"/>
          <w:szCs w:val="22"/>
        </w:rPr>
        <w:t>ów</w:t>
      </w:r>
      <w:r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 – tu statystyki rosną nieubłagalnie</w:t>
      </w:r>
      <w:r w:rsidR="00B25A65" w:rsidRPr="00AB400E">
        <w:rPr>
          <w:rFonts w:ascii="Arial Narrow" w:hAnsi="Arial Narrow"/>
          <w:color w:val="404040" w:themeColor="text1" w:themeTint="BF"/>
          <w:sz w:val="24"/>
          <w:szCs w:val="22"/>
        </w:rPr>
        <w:t>, a z nimi ryzyko wizerunkowe</w:t>
      </w:r>
      <w:r w:rsidR="00DA11F3" w:rsidRPr="00AB400E">
        <w:rPr>
          <w:rFonts w:ascii="Arial Narrow" w:hAnsi="Arial Narrow"/>
          <w:color w:val="404040" w:themeColor="text1" w:themeTint="BF"/>
          <w:sz w:val="24"/>
          <w:szCs w:val="22"/>
        </w:rPr>
        <w:t>”</w:t>
      </w:r>
      <w:r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 </w:t>
      </w:r>
      <w:r w:rsidR="00B25A65" w:rsidRPr="00AB400E">
        <w:rPr>
          <w:rFonts w:ascii="Arial Narrow" w:hAnsi="Arial Narrow"/>
          <w:color w:val="404040" w:themeColor="text1" w:themeTint="BF"/>
          <w:sz w:val="24"/>
          <w:szCs w:val="22"/>
        </w:rPr>
        <w:t>– podsumowuje Beata Łaszyn, wiceprezeska Alert Media Communications. Ale ma też optymistyczny komentarz</w:t>
      </w:r>
      <w:r w:rsidR="00DA11F3" w:rsidRPr="00AB400E">
        <w:rPr>
          <w:rFonts w:ascii="Arial Narrow" w:hAnsi="Arial Narrow"/>
          <w:color w:val="404040" w:themeColor="text1" w:themeTint="BF"/>
          <w:sz w:val="24"/>
          <w:szCs w:val="22"/>
        </w:rPr>
        <w:t>: „</w:t>
      </w:r>
      <w:r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Dobra wiadomość jest jednak taka, że znając </w:t>
      </w:r>
      <w:r w:rsidR="00296955">
        <w:rPr>
          <w:rFonts w:ascii="Arial Narrow" w:hAnsi="Arial Narrow"/>
          <w:color w:val="404040" w:themeColor="text1" w:themeTint="BF"/>
          <w:sz w:val="24"/>
          <w:szCs w:val="22"/>
        </w:rPr>
        <w:t>ó</w:t>
      </w:r>
      <w:r w:rsidR="00DA11F3"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w </w:t>
      </w:r>
      <w:r w:rsidRPr="00AB400E">
        <w:rPr>
          <w:rFonts w:ascii="Arial Narrow" w:hAnsi="Arial Narrow"/>
          <w:color w:val="404040" w:themeColor="text1" w:themeTint="BF"/>
          <w:sz w:val="24"/>
          <w:szCs w:val="22"/>
        </w:rPr>
        <w:t>ryzyko</w:t>
      </w:r>
      <w:r w:rsidR="002B7B7A" w:rsidRPr="00AB400E">
        <w:rPr>
          <w:rFonts w:ascii="Arial Narrow" w:hAnsi="Arial Narrow"/>
          <w:color w:val="404040" w:themeColor="text1" w:themeTint="BF"/>
          <w:sz w:val="24"/>
          <w:szCs w:val="22"/>
        </w:rPr>
        <w:t>,</w:t>
      </w:r>
      <w:r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 organizacje mogą się odpowiednio do niego przygotować, </w:t>
      </w:r>
      <w:r w:rsidR="00586CCD"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tworząc lub </w:t>
      </w:r>
      <w:r w:rsidRPr="00AB400E">
        <w:rPr>
          <w:rFonts w:ascii="Arial Narrow" w:hAnsi="Arial Narrow"/>
          <w:color w:val="404040" w:themeColor="text1" w:themeTint="BF"/>
          <w:sz w:val="24"/>
          <w:szCs w:val="22"/>
        </w:rPr>
        <w:t>aktualizując procedury bezpieczeństwa, szkoląc się czy prowadząc odpowiednie symulacje i testy. Jest jedna kwestia</w:t>
      </w:r>
      <w:r w:rsidR="00296955">
        <w:rPr>
          <w:rFonts w:ascii="Arial Narrow" w:hAnsi="Arial Narrow"/>
          <w:color w:val="404040" w:themeColor="text1" w:themeTint="BF"/>
          <w:sz w:val="24"/>
          <w:szCs w:val="22"/>
        </w:rPr>
        <w:t>,</w:t>
      </w:r>
      <w:r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 przy której szczególnie mocno bijemy na alarm. To konieczność synergii działów IT i </w:t>
      </w:r>
      <w:r w:rsidR="00586CCD"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PR </w:t>
      </w:r>
      <w:r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przy tego typu działaniach. Specyfika obu obszarów </w:t>
      </w:r>
      <w:r w:rsidR="00586CCD"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kompetencyjnych </w:t>
      </w:r>
      <w:r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wymaga </w:t>
      </w:r>
      <w:r w:rsidR="00586CCD"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bowiem </w:t>
      </w:r>
      <w:r w:rsidRPr="00AB400E">
        <w:rPr>
          <w:rFonts w:ascii="Arial Narrow" w:hAnsi="Arial Narrow"/>
          <w:color w:val="404040" w:themeColor="text1" w:themeTint="BF"/>
          <w:sz w:val="24"/>
          <w:szCs w:val="22"/>
        </w:rPr>
        <w:t>wspólnych działań i rozmów</w:t>
      </w:r>
      <w:r w:rsidR="00296955">
        <w:rPr>
          <w:rFonts w:ascii="Arial Narrow" w:hAnsi="Arial Narrow"/>
          <w:color w:val="404040" w:themeColor="text1" w:themeTint="BF"/>
          <w:sz w:val="24"/>
          <w:szCs w:val="22"/>
        </w:rPr>
        <w:t>,</w:t>
      </w:r>
      <w:r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 zanim będzie problem</w:t>
      </w:r>
      <w:r w:rsidR="00586CCD" w:rsidRPr="00AB400E">
        <w:rPr>
          <w:rFonts w:ascii="Arial Narrow" w:hAnsi="Arial Narrow"/>
          <w:color w:val="404040" w:themeColor="text1" w:themeTint="BF"/>
          <w:sz w:val="24"/>
          <w:szCs w:val="22"/>
        </w:rPr>
        <w:t>, a co dopiero, gdy problem wybuchnie publicznie</w:t>
      </w:r>
      <w:r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. W </w:t>
      </w:r>
      <w:r w:rsidR="00DA11F3"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ogniu </w:t>
      </w:r>
      <w:r w:rsidRPr="00AB400E">
        <w:rPr>
          <w:rFonts w:ascii="Arial Narrow" w:hAnsi="Arial Narrow"/>
          <w:color w:val="404040" w:themeColor="text1" w:themeTint="BF"/>
          <w:sz w:val="24"/>
          <w:szCs w:val="22"/>
        </w:rPr>
        <w:t>kryzysu trudn</w:t>
      </w:r>
      <w:r w:rsidR="00586CCD" w:rsidRPr="00AB400E">
        <w:rPr>
          <w:rFonts w:ascii="Arial Narrow" w:hAnsi="Arial Narrow"/>
          <w:color w:val="404040" w:themeColor="text1" w:themeTint="BF"/>
          <w:sz w:val="24"/>
          <w:szCs w:val="22"/>
        </w:rPr>
        <w:t>iej</w:t>
      </w:r>
      <w:r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 znaleźć wspólny język, a przede wszystkim zrozumieć siebie nawzajem i swoje potrzeby.</w:t>
      </w:r>
      <w:r w:rsidR="00586CCD" w:rsidRP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 Dlatego lepiej te wewnętrzne kanały komunikacyjne udrożnić przed </w:t>
      </w:r>
      <w:r w:rsidR="00AB400E">
        <w:rPr>
          <w:rFonts w:ascii="Arial Narrow" w:hAnsi="Arial Narrow"/>
          <w:color w:val="404040" w:themeColor="text1" w:themeTint="BF"/>
          <w:sz w:val="24"/>
          <w:szCs w:val="22"/>
        </w:rPr>
        <w:t xml:space="preserve">wizerunkową </w:t>
      </w:r>
      <w:r w:rsidR="00586CCD" w:rsidRPr="00AB400E">
        <w:rPr>
          <w:rFonts w:ascii="Arial Narrow" w:hAnsi="Arial Narrow"/>
          <w:color w:val="404040" w:themeColor="text1" w:themeTint="BF"/>
          <w:sz w:val="24"/>
          <w:szCs w:val="22"/>
        </w:rPr>
        <w:t>pożogą</w:t>
      </w:r>
      <w:r w:rsidRPr="00AB400E">
        <w:rPr>
          <w:rFonts w:ascii="Arial Narrow" w:hAnsi="Arial Narrow"/>
          <w:color w:val="404040" w:themeColor="text1" w:themeTint="BF"/>
          <w:sz w:val="24"/>
          <w:szCs w:val="22"/>
        </w:rPr>
        <w:t>”</w:t>
      </w:r>
      <w:r w:rsidR="00296955">
        <w:rPr>
          <w:rFonts w:ascii="Arial Narrow" w:hAnsi="Arial Narrow"/>
          <w:color w:val="404040" w:themeColor="text1" w:themeTint="BF"/>
          <w:sz w:val="24"/>
          <w:szCs w:val="22"/>
        </w:rPr>
        <w:t>.</w:t>
      </w:r>
    </w:p>
    <w:p w14:paraId="11B56316" w14:textId="2DF7E75E" w:rsidR="00DD195B" w:rsidRPr="00AB400E" w:rsidRDefault="00DD195B" w:rsidP="00AB400E">
      <w:pPr>
        <w:spacing w:after="120" w:line="264" w:lineRule="auto"/>
        <w:jc w:val="both"/>
        <w:rPr>
          <w:rFonts w:ascii="Arial Narrow" w:hAnsi="Arial Narrow"/>
          <w:color w:val="404040" w:themeColor="text1" w:themeTint="BF"/>
          <w:sz w:val="24"/>
          <w:szCs w:val="24"/>
        </w:rPr>
      </w:pP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***</w:t>
      </w:r>
    </w:p>
    <w:p w14:paraId="76A6F62A" w14:textId="322C584D" w:rsidR="00DD195B" w:rsidRPr="00AB400E" w:rsidRDefault="00DD195B" w:rsidP="00AB400E">
      <w:pPr>
        <w:spacing w:after="120" w:line="264" w:lineRule="auto"/>
        <w:jc w:val="both"/>
        <w:rPr>
          <w:rFonts w:ascii="Arial Narrow" w:hAnsi="Arial Narrow"/>
          <w:color w:val="404040" w:themeColor="text1" w:themeTint="BF"/>
          <w:sz w:val="24"/>
          <w:szCs w:val="24"/>
        </w:rPr>
      </w:pP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W szerokim panelu eksperckim badania </w:t>
      </w:r>
      <w:proofErr w:type="spellStart"/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Kryzysometr</w:t>
      </w:r>
      <w:proofErr w:type="spellEnd"/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 </w:t>
      </w:r>
      <w:r w:rsidR="00586CCD" w:rsidRPr="00AB400E">
        <w:rPr>
          <w:rFonts w:ascii="Arial Narrow" w:hAnsi="Arial Narrow"/>
          <w:color w:val="404040" w:themeColor="text1" w:themeTint="BF"/>
          <w:sz w:val="24"/>
          <w:szCs w:val="24"/>
        </w:rPr>
        <w:t>20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>22/</w:t>
      </w:r>
      <w:r w:rsidR="00586CCD" w:rsidRPr="00AB400E">
        <w:rPr>
          <w:rFonts w:ascii="Arial Narrow" w:hAnsi="Arial Narrow"/>
          <w:color w:val="404040" w:themeColor="text1" w:themeTint="BF"/>
          <w:sz w:val="24"/>
          <w:szCs w:val="24"/>
        </w:rPr>
        <w:t>20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23, </w:t>
      </w:r>
      <w:r w:rsidR="00DA11F3"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przeprowadzonym </w:t>
      </w: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przez agencję Alert Media Communications na przełomie listopada i grudnia 2022 r., wzięło udział 102 rzeczników, dyrektorów i managerów PR z wiodących polskich firm, instytucji państwowych i samorządowych oraz organizacji pozarządowych. </w:t>
      </w:r>
    </w:p>
    <w:p w14:paraId="1899BF79" w14:textId="04BC8CAA" w:rsidR="008E3EB7" w:rsidRPr="00AB400E" w:rsidRDefault="00DD195B" w:rsidP="00AB400E">
      <w:pPr>
        <w:spacing w:after="120" w:line="264" w:lineRule="auto"/>
        <w:jc w:val="both"/>
        <w:rPr>
          <w:rFonts w:ascii="Arial Narrow" w:hAnsi="Arial Narrow"/>
          <w:color w:val="404040" w:themeColor="text1" w:themeTint="BF"/>
          <w:sz w:val="24"/>
          <w:szCs w:val="24"/>
        </w:rPr>
      </w:pPr>
      <w:r w:rsidRPr="00AB400E">
        <w:rPr>
          <w:rFonts w:ascii="Arial Narrow" w:hAnsi="Arial Narrow"/>
          <w:color w:val="404040" w:themeColor="text1" w:themeTint="BF"/>
          <w:sz w:val="24"/>
          <w:szCs w:val="24"/>
        </w:rPr>
        <w:t xml:space="preserve">Alert Media Communications to agencja PR, która już od 20 lat dostarcza firmom i instytucjom specjalistyczny serwis oraz unikalne know-how w zakresie komunikacji kryzysowej, strategii komunikowania, relacji z mediami i specjalistycznych szkoleń oraz symulacji w tych obszarach. </w:t>
      </w:r>
    </w:p>
    <w:p w14:paraId="356561E5" w14:textId="3FFF1071" w:rsidR="00DD195B" w:rsidRPr="00AB400E" w:rsidRDefault="00DD195B" w:rsidP="00AB400E">
      <w:pPr>
        <w:spacing w:line="264" w:lineRule="auto"/>
        <w:jc w:val="both"/>
        <w:rPr>
          <w:rFonts w:ascii="Arial Narrow" w:hAnsi="Arial Narrow"/>
          <w:b/>
          <w:bCs/>
          <w:i/>
          <w:iCs/>
          <w:color w:val="404040" w:themeColor="text1" w:themeTint="BF"/>
          <w:sz w:val="23"/>
          <w:szCs w:val="23"/>
        </w:rPr>
      </w:pPr>
      <w:r w:rsidRPr="00AB400E">
        <w:rPr>
          <w:rFonts w:ascii="Arial Narrow" w:hAnsi="Arial Narrow"/>
          <w:b/>
          <w:bCs/>
          <w:i/>
          <w:iCs/>
          <w:color w:val="404040" w:themeColor="text1" w:themeTint="BF"/>
          <w:sz w:val="23"/>
          <w:szCs w:val="23"/>
        </w:rPr>
        <w:t>Więcej informacji udziela:</w:t>
      </w:r>
    </w:p>
    <w:p w14:paraId="693B969D" w14:textId="006ECD5E" w:rsidR="00DD195B" w:rsidRPr="00AB400E" w:rsidRDefault="00DD195B" w:rsidP="00AB400E">
      <w:pPr>
        <w:spacing w:after="120" w:line="264" w:lineRule="auto"/>
        <w:jc w:val="both"/>
        <w:rPr>
          <w:rFonts w:ascii="Arial Narrow" w:hAnsi="Arial Narrow"/>
          <w:i/>
          <w:iCs/>
          <w:color w:val="595959" w:themeColor="text1" w:themeTint="A6"/>
          <w:sz w:val="24"/>
          <w:szCs w:val="24"/>
        </w:rPr>
      </w:pPr>
      <w:r w:rsidRPr="00AB400E">
        <w:rPr>
          <w:rFonts w:ascii="Arial Narrow" w:hAnsi="Arial Narrow"/>
          <w:i/>
          <w:iCs/>
          <w:color w:val="404040" w:themeColor="text1" w:themeTint="BF"/>
          <w:sz w:val="23"/>
          <w:szCs w:val="23"/>
        </w:rPr>
        <w:t xml:space="preserve">Krzysztof Tomczyński, tel. 22 546 11 00, e-mail: </w:t>
      </w:r>
      <w:hyperlink r:id="rId8" w:history="1">
        <w:r w:rsidRPr="00AB400E">
          <w:rPr>
            <w:rStyle w:val="Hipercze"/>
            <w:rFonts w:ascii="Arial Narrow" w:hAnsi="Arial Narrow"/>
            <w:i/>
            <w:iCs/>
            <w:sz w:val="23"/>
            <w:szCs w:val="23"/>
          </w:rPr>
          <w:t>krzysztof.tomczynski@alertmedia.pl</w:t>
        </w:r>
      </w:hyperlink>
      <w:r w:rsidRPr="00AB400E">
        <w:rPr>
          <w:rFonts w:ascii="Arial Narrow" w:hAnsi="Arial Narrow"/>
          <w:i/>
          <w:iCs/>
          <w:sz w:val="23"/>
          <w:szCs w:val="23"/>
        </w:rPr>
        <w:t xml:space="preserve"> </w:t>
      </w:r>
    </w:p>
    <w:sectPr w:rsidR="00DD195B" w:rsidRPr="00AB400E" w:rsidSect="006D138D">
      <w:footerReference w:type="default" r:id="rId9"/>
      <w:footerReference w:type="first" r:id="rId10"/>
      <w:type w:val="continuous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787B" w14:textId="77777777" w:rsidR="009423B8" w:rsidRDefault="009423B8" w:rsidP="007B2A79">
      <w:r>
        <w:separator/>
      </w:r>
    </w:p>
  </w:endnote>
  <w:endnote w:type="continuationSeparator" w:id="0">
    <w:p w14:paraId="3289A183" w14:textId="77777777" w:rsidR="009423B8" w:rsidRDefault="009423B8" w:rsidP="007B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bas Neue Bold">
    <w:altName w:val="Bebas Neue"/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0C52" w14:textId="6525419A" w:rsidR="007B2A79" w:rsidRDefault="00C05C0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73722C6" wp14:editId="48949D58">
              <wp:simplePos x="0" y="0"/>
              <wp:positionH relativeFrom="column">
                <wp:posOffset>1519555</wp:posOffset>
              </wp:positionH>
              <wp:positionV relativeFrom="paragraph">
                <wp:posOffset>-55245</wp:posOffset>
              </wp:positionV>
              <wp:extent cx="3959225" cy="540385"/>
              <wp:effectExtent l="0" t="0" r="0" b="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225" cy="540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F509D7" w14:textId="77777777" w:rsidR="00C05C0F" w:rsidRPr="007B2A79" w:rsidRDefault="00C05C0F" w:rsidP="00C05C0F">
                          <w:pPr>
                            <w:rPr>
                              <w:color w:val="FFFFFF" w:themeColor="background1"/>
                              <w:sz w:val="20"/>
                              <w:lang w:val="en-GB"/>
                            </w:rPr>
                          </w:pPr>
                          <w:r w:rsidRPr="007B2A79">
                            <w:rPr>
                              <w:color w:val="FFFFFF" w:themeColor="background1"/>
                              <w:sz w:val="20"/>
                            </w:rPr>
                            <w:t xml:space="preserve">ul. Przy Bażantarni 13, 02-793 Warszawa, tel. </w:t>
                          </w:r>
                          <w:r w:rsidRPr="007B2A79">
                            <w:rPr>
                              <w:color w:val="FFFFFF" w:themeColor="background1"/>
                              <w:sz w:val="20"/>
                              <w:lang w:val="en-GB"/>
                            </w:rPr>
                            <w:t>(22) 546 11 00</w:t>
                          </w:r>
                        </w:p>
                        <w:p w14:paraId="098752AD" w14:textId="77777777" w:rsidR="00C05C0F" w:rsidRPr="007B2A79" w:rsidRDefault="00C05C0F" w:rsidP="00C05C0F">
                          <w:pPr>
                            <w:rPr>
                              <w:color w:val="FFFFFF" w:themeColor="background1"/>
                              <w:sz w:val="20"/>
                              <w:lang w:val="it-IT"/>
                            </w:rPr>
                          </w:pPr>
                          <w:r w:rsidRPr="007B2A79">
                            <w:rPr>
                              <w:color w:val="FFFFFF" w:themeColor="background1"/>
                              <w:sz w:val="20"/>
                              <w:lang w:val="it-IT"/>
                            </w:rPr>
                            <w:t xml:space="preserve">e-mail: </w:t>
                          </w:r>
                          <w:hyperlink r:id="rId1" w:history="1">
                            <w:r w:rsidRPr="007B2A79">
                              <w:rPr>
                                <w:color w:val="FFFFFF" w:themeColor="background1"/>
                                <w:sz w:val="20"/>
                                <w:lang w:val="it-IT"/>
                              </w:rPr>
                              <w:t>biuro@alertmedia.pl</w:t>
                            </w:r>
                          </w:hyperlink>
                          <w:r w:rsidRPr="007B2A79">
                            <w:rPr>
                              <w:color w:val="FFFFFF" w:themeColor="background1"/>
                              <w:sz w:val="20"/>
                              <w:lang w:val="it-IT"/>
                            </w:rPr>
                            <w:t xml:space="preserve"> </w:t>
                          </w:r>
                        </w:p>
                        <w:p w14:paraId="277B7AF6" w14:textId="77777777" w:rsidR="00C05C0F" w:rsidRPr="007B2A79" w:rsidRDefault="00000000" w:rsidP="00C05C0F">
                          <w:pPr>
                            <w:rPr>
                              <w:color w:val="FFFFFF" w:themeColor="background1"/>
                              <w:sz w:val="20"/>
                              <w:lang w:val="it-IT"/>
                            </w:rPr>
                          </w:pPr>
                          <w:hyperlink r:id="rId2" w:history="1">
                            <w:r w:rsidR="00C05C0F" w:rsidRPr="007B2A79">
                              <w:rPr>
                                <w:color w:val="FFFFFF" w:themeColor="background1"/>
                                <w:sz w:val="20"/>
                                <w:lang w:val="it-IT"/>
                              </w:rPr>
                              <w:t>alertmedia.pl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722C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19.65pt;margin-top:-4.35pt;width:311.75pt;height:4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" filled="f" stroked="f">
              <v:textbox>
                <w:txbxContent>
                  <w:p w14:paraId="2EF509D7" w14:textId="77777777" w:rsidR="00C05C0F" w:rsidRPr="007B2A79" w:rsidRDefault="00C05C0F" w:rsidP="00C05C0F">
                    <w:pPr>
                      <w:rPr>
                        <w:color w:val="FFFFFF" w:themeColor="background1"/>
                        <w:sz w:val="20"/>
                        <w:lang w:val="en-GB"/>
                      </w:rPr>
                    </w:pPr>
                    <w:r w:rsidRPr="007B2A79">
                      <w:rPr>
                        <w:color w:val="FFFFFF" w:themeColor="background1"/>
                        <w:sz w:val="20"/>
                      </w:rPr>
                      <w:t xml:space="preserve">ul. Przy Bażantarni 13, 02-793 Warszawa, tel. </w:t>
                    </w:r>
                    <w:r w:rsidRPr="007B2A79">
                      <w:rPr>
                        <w:color w:val="FFFFFF" w:themeColor="background1"/>
                        <w:sz w:val="20"/>
                        <w:lang w:val="en-GB"/>
                      </w:rPr>
                      <w:t>(22) 546 11 00</w:t>
                    </w:r>
                  </w:p>
                  <w:p w14:paraId="098752AD" w14:textId="77777777" w:rsidR="00C05C0F" w:rsidRPr="007B2A79" w:rsidRDefault="00C05C0F" w:rsidP="00C05C0F">
                    <w:pPr>
                      <w:rPr>
                        <w:color w:val="FFFFFF" w:themeColor="background1"/>
                        <w:sz w:val="20"/>
                        <w:lang w:val="it-IT"/>
                      </w:rPr>
                    </w:pPr>
                    <w:r w:rsidRPr="007B2A79">
                      <w:rPr>
                        <w:color w:val="FFFFFF" w:themeColor="background1"/>
                        <w:sz w:val="20"/>
                        <w:lang w:val="it-IT"/>
                      </w:rPr>
                      <w:t xml:space="preserve">e-mail: </w:t>
                    </w:r>
                    <w:hyperlink r:id="rId3" w:history="1">
                      <w:r w:rsidRPr="007B2A79">
                        <w:rPr>
                          <w:color w:val="FFFFFF" w:themeColor="background1"/>
                          <w:sz w:val="20"/>
                          <w:lang w:val="it-IT"/>
                        </w:rPr>
                        <w:t>biuro@alertmedia.pl</w:t>
                      </w:r>
                    </w:hyperlink>
                    <w:r w:rsidRPr="007B2A79">
                      <w:rPr>
                        <w:color w:val="FFFFFF" w:themeColor="background1"/>
                        <w:sz w:val="20"/>
                        <w:lang w:val="it-IT"/>
                      </w:rPr>
                      <w:t xml:space="preserve"> </w:t>
                    </w:r>
                  </w:p>
                  <w:p w14:paraId="277B7AF6" w14:textId="77777777" w:rsidR="00C05C0F" w:rsidRPr="007B2A79" w:rsidRDefault="00000000" w:rsidP="00C05C0F">
                    <w:pPr>
                      <w:rPr>
                        <w:color w:val="FFFFFF" w:themeColor="background1"/>
                        <w:sz w:val="20"/>
                        <w:lang w:val="it-IT"/>
                      </w:rPr>
                    </w:pPr>
                    <w:hyperlink r:id="rId4" w:history="1">
                      <w:r w:rsidR="00C05C0F" w:rsidRPr="007B2A79">
                        <w:rPr>
                          <w:color w:val="FFFFFF" w:themeColor="background1"/>
                          <w:sz w:val="20"/>
                          <w:lang w:val="it-IT"/>
                        </w:rPr>
                        <w:t>alertmedia.pl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F38455F" wp14:editId="5CD09297">
              <wp:simplePos x="0" y="0"/>
              <wp:positionH relativeFrom="column">
                <wp:posOffset>5567680</wp:posOffset>
              </wp:positionH>
              <wp:positionV relativeFrom="paragraph">
                <wp:posOffset>-53975</wp:posOffset>
              </wp:positionV>
              <wp:extent cx="0" cy="511175"/>
              <wp:effectExtent l="0" t="0" r="38100" b="22225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1175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9F2F25" id="Łącznik prosty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pt,-4.25pt" to="438.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" strokecolor="white [3212]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89984" behindDoc="1" locked="0" layoutInCell="1" allowOverlap="1" wp14:anchorId="6A617CA3" wp14:editId="314FC8A1">
          <wp:simplePos x="0" y="0"/>
          <wp:positionH relativeFrom="column">
            <wp:posOffset>5845175</wp:posOffset>
          </wp:positionH>
          <wp:positionV relativeFrom="paragraph">
            <wp:posOffset>-15875</wp:posOffset>
          </wp:positionV>
          <wp:extent cx="621665" cy="471170"/>
          <wp:effectExtent l="0" t="0" r="0" b="0"/>
          <wp:wrapTight wrapText="bothSides">
            <wp:wrapPolygon edited="0">
              <wp:start x="3309" y="873"/>
              <wp:lineTo x="1324" y="5240"/>
              <wp:lineTo x="662" y="16593"/>
              <wp:lineTo x="7943" y="19213"/>
              <wp:lineTo x="10590" y="19213"/>
              <wp:lineTo x="19857" y="13973"/>
              <wp:lineTo x="19857" y="5240"/>
              <wp:lineTo x="9267" y="873"/>
              <wp:lineTo x="3309" y="873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644">
      <w:rPr>
        <w:noProof/>
      </w:rPr>
      <w:drawing>
        <wp:anchor distT="0" distB="0" distL="114300" distR="114300" simplePos="0" relativeHeight="251685888" behindDoc="0" locked="0" layoutInCell="1" allowOverlap="1" wp14:anchorId="64491BA3" wp14:editId="7FC21C77">
          <wp:simplePos x="0" y="0"/>
          <wp:positionH relativeFrom="column">
            <wp:posOffset>-597231</wp:posOffset>
          </wp:positionH>
          <wp:positionV relativeFrom="paragraph">
            <wp:posOffset>0</wp:posOffset>
          </wp:positionV>
          <wp:extent cx="1773141" cy="388833"/>
          <wp:effectExtent l="0" t="0" r="0" b="0"/>
          <wp:wrapNone/>
          <wp:docPr id="18" name="Obraz 1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&#10;&#10;Opis wygenerowany automatycznie"/>
                  <pic:cNvPicPr>
                    <a:picLocks noChangeAspect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75" t="-2" r="-5058" b="-10"/>
                  <a:stretch/>
                </pic:blipFill>
                <pic:spPr bwMode="auto">
                  <a:xfrm>
                    <a:off x="0" y="0"/>
                    <a:ext cx="1773141" cy="388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C8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8C0817" wp14:editId="7656965B">
              <wp:simplePos x="0" y="0"/>
              <wp:positionH relativeFrom="column">
                <wp:posOffset>1357630</wp:posOffset>
              </wp:positionH>
              <wp:positionV relativeFrom="paragraph">
                <wp:posOffset>-28575</wp:posOffset>
              </wp:positionV>
              <wp:extent cx="0" cy="511175"/>
              <wp:effectExtent l="0" t="0" r="38100" b="22225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1175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2FE9B7" id="Łącznik prosty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-2.25pt" to="106.9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" strokecolor="white [3212]">
              <v:stroke joinstyle="miter"/>
            </v:line>
          </w:pict>
        </mc:Fallback>
      </mc:AlternateContent>
    </w:r>
    <w:r w:rsidR="008E3EB7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DA073A7" wp14:editId="4EF62637">
              <wp:simplePos x="0" y="0"/>
              <wp:positionH relativeFrom="column">
                <wp:posOffset>-890270</wp:posOffset>
              </wp:positionH>
              <wp:positionV relativeFrom="paragraph">
                <wp:posOffset>-184785</wp:posOffset>
              </wp:positionV>
              <wp:extent cx="7534275" cy="790575"/>
              <wp:effectExtent l="0" t="0" r="9525" b="952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7905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4EF7D7" id="Prostokąt 1" o:spid="_x0000_s1026" style="position:absolute;margin-left:-70.1pt;margin-top:-14.55pt;width:593.25pt;height:6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" fillcolor="#a5a5a5 [209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98B5" w14:textId="564C1243" w:rsidR="008E3EB7" w:rsidRDefault="00C50644">
    <w:pPr>
      <w:pStyle w:val="Stopka"/>
    </w:pPr>
    <w:r>
      <w:rPr>
        <w:noProof/>
      </w:rPr>
      <w:drawing>
        <wp:anchor distT="0" distB="0" distL="114300" distR="114300" simplePos="0" relativeHeight="251678720" behindDoc="0" locked="0" layoutInCell="1" allowOverlap="1" wp14:anchorId="02AD9C26" wp14:editId="04D15FB5">
          <wp:simplePos x="0" y="0"/>
          <wp:positionH relativeFrom="column">
            <wp:posOffset>-621030</wp:posOffset>
          </wp:positionH>
          <wp:positionV relativeFrom="paragraph">
            <wp:posOffset>25069</wp:posOffset>
          </wp:positionV>
          <wp:extent cx="1773141" cy="388833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75" t="-2" r="-5058" b="-10"/>
                  <a:stretch/>
                </pic:blipFill>
                <pic:spPr bwMode="auto">
                  <a:xfrm>
                    <a:off x="0" y="0"/>
                    <a:ext cx="1773141" cy="388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3B8A0AB2" wp14:editId="7D608133">
          <wp:simplePos x="0" y="0"/>
          <wp:positionH relativeFrom="column">
            <wp:posOffset>5707380</wp:posOffset>
          </wp:positionH>
          <wp:positionV relativeFrom="paragraph">
            <wp:posOffset>-24765</wp:posOffset>
          </wp:positionV>
          <wp:extent cx="621665" cy="471170"/>
          <wp:effectExtent l="0" t="0" r="0" b="0"/>
          <wp:wrapTight wrapText="bothSides">
            <wp:wrapPolygon edited="0">
              <wp:start x="3309" y="873"/>
              <wp:lineTo x="1324" y="5240"/>
              <wp:lineTo x="662" y="16593"/>
              <wp:lineTo x="7943" y="19213"/>
              <wp:lineTo x="10590" y="19213"/>
              <wp:lineTo x="19857" y="13973"/>
              <wp:lineTo x="19857" y="5240"/>
              <wp:lineTo x="9267" y="873"/>
              <wp:lineTo x="3309" y="873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D79C16A" wp14:editId="31B8F83E">
              <wp:simplePos x="0" y="0"/>
              <wp:positionH relativeFrom="column">
                <wp:posOffset>5430465</wp:posOffset>
              </wp:positionH>
              <wp:positionV relativeFrom="paragraph">
                <wp:posOffset>-62865</wp:posOffset>
              </wp:positionV>
              <wp:extent cx="0" cy="511175"/>
              <wp:effectExtent l="0" t="0" r="38100" b="2222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1175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9EA1B6" id="Łącznik prosty 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6pt,-4.95pt" to="427.6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" strokecolor="white [3212]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A72497" wp14:editId="3F656E67">
              <wp:simplePos x="0" y="0"/>
              <wp:positionH relativeFrom="column">
                <wp:posOffset>1382229</wp:posOffset>
              </wp:positionH>
              <wp:positionV relativeFrom="paragraph">
                <wp:posOffset>-64218</wp:posOffset>
              </wp:positionV>
              <wp:extent cx="3959695" cy="540385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695" cy="540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66A88E" w14:textId="77777777" w:rsidR="00B50377" w:rsidRPr="007B2A79" w:rsidRDefault="00B50377" w:rsidP="00B50377">
                          <w:pPr>
                            <w:rPr>
                              <w:color w:val="FFFFFF" w:themeColor="background1"/>
                              <w:sz w:val="20"/>
                              <w:lang w:val="en-GB"/>
                            </w:rPr>
                          </w:pPr>
                          <w:r w:rsidRPr="007B2A79">
                            <w:rPr>
                              <w:color w:val="FFFFFF" w:themeColor="background1"/>
                              <w:sz w:val="20"/>
                            </w:rPr>
                            <w:t xml:space="preserve">ul. Przy Bażantarni 13, 02-793 Warszawa, tel. </w:t>
                          </w:r>
                          <w:r w:rsidRPr="007B2A79">
                            <w:rPr>
                              <w:color w:val="FFFFFF" w:themeColor="background1"/>
                              <w:sz w:val="20"/>
                              <w:lang w:val="en-GB"/>
                            </w:rPr>
                            <w:t>(22) 546 11 00</w:t>
                          </w:r>
                        </w:p>
                        <w:p w14:paraId="4E5D0C94" w14:textId="77777777" w:rsidR="00B50377" w:rsidRPr="007B2A79" w:rsidRDefault="00B50377" w:rsidP="00B50377">
                          <w:pPr>
                            <w:rPr>
                              <w:color w:val="FFFFFF" w:themeColor="background1"/>
                              <w:sz w:val="20"/>
                              <w:lang w:val="it-IT"/>
                            </w:rPr>
                          </w:pPr>
                          <w:r w:rsidRPr="007B2A79">
                            <w:rPr>
                              <w:color w:val="FFFFFF" w:themeColor="background1"/>
                              <w:sz w:val="20"/>
                              <w:lang w:val="it-IT"/>
                            </w:rPr>
                            <w:t xml:space="preserve">e-mail: </w:t>
                          </w:r>
                          <w:r w:rsidR="00000000">
                            <w:fldChar w:fldCharType="begin"/>
                          </w:r>
                          <w:r w:rsidR="00000000" w:rsidRPr="00AE0689">
                            <w:rPr>
                              <w:lang w:val="en-GB"/>
                            </w:rPr>
                            <w:instrText>HYPERLINK "mailto:biuro@alertmedia.pl"</w:instrText>
                          </w:r>
                          <w:r w:rsidR="00000000">
                            <w:fldChar w:fldCharType="separate"/>
                          </w:r>
                          <w:r w:rsidRPr="007B2A79">
                            <w:rPr>
                              <w:color w:val="FFFFFF" w:themeColor="background1"/>
                              <w:sz w:val="20"/>
                              <w:lang w:val="it-IT"/>
                            </w:rPr>
                            <w:t>biuro@alertmedia.pl</w:t>
                          </w:r>
                          <w:r w:rsidR="00000000">
                            <w:rPr>
                              <w:color w:val="FFFFFF" w:themeColor="background1"/>
                              <w:sz w:val="20"/>
                              <w:lang w:val="it-IT"/>
                            </w:rPr>
                            <w:fldChar w:fldCharType="end"/>
                          </w:r>
                          <w:r w:rsidRPr="007B2A79">
                            <w:rPr>
                              <w:color w:val="FFFFFF" w:themeColor="background1"/>
                              <w:sz w:val="20"/>
                              <w:lang w:val="it-IT"/>
                            </w:rPr>
                            <w:t xml:space="preserve"> </w:t>
                          </w:r>
                        </w:p>
                        <w:p w14:paraId="6C249427" w14:textId="62B85E0F" w:rsidR="008E3EB7" w:rsidRPr="007B2A79" w:rsidRDefault="00000000" w:rsidP="00B50377">
                          <w:pPr>
                            <w:rPr>
                              <w:color w:val="FFFFFF" w:themeColor="background1"/>
                              <w:sz w:val="20"/>
                              <w:lang w:val="it-IT"/>
                            </w:rPr>
                          </w:pPr>
                          <w:hyperlink r:id="rId3" w:history="1">
                            <w:r w:rsidR="00B50377" w:rsidRPr="007B2A79">
                              <w:rPr>
                                <w:color w:val="FFFFFF" w:themeColor="background1"/>
                                <w:sz w:val="20"/>
                                <w:lang w:val="it-IT"/>
                              </w:rPr>
                              <w:t>alertmedia.pl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7249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8.85pt;margin-top:-5.05pt;width:311.8pt;height:4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" filled="f" stroked="f">
              <v:textbox>
                <w:txbxContent>
                  <w:p w14:paraId="0566A88E" w14:textId="77777777" w:rsidR="00B50377" w:rsidRPr="007B2A79" w:rsidRDefault="00B50377" w:rsidP="00B50377">
                    <w:pPr>
                      <w:rPr>
                        <w:color w:val="FFFFFF" w:themeColor="background1"/>
                        <w:sz w:val="20"/>
                        <w:lang w:val="en-GB"/>
                      </w:rPr>
                    </w:pPr>
                    <w:r w:rsidRPr="007B2A79">
                      <w:rPr>
                        <w:color w:val="FFFFFF" w:themeColor="background1"/>
                        <w:sz w:val="20"/>
                      </w:rPr>
                      <w:t xml:space="preserve">ul. Przy Bażantarni 13, 02-793 Warszawa, tel. </w:t>
                    </w:r>
                    <w:r w:rsidRPr="007B2A79">
                      <w:rPr>
                        <w:color w:val="FFFFFF" w:themeColor="background1"/>
                        <w:sz w:val="20"/>
                        <w:lang w:val="en-GB"/>
                      </w:rPr>
                      <w:t>(22) 546 11 00</w:t>
                    </w:r>
                  </w:p>
                  <w:p w14:paraId="4E5D0C94" w14:textId="77777777" w:rsidR="00B50377" w:rsidRPr="007B2A79" w:rsidRDefault="00B50377" w:rsidP="00B50377">
                    <w:pPr>
                      <w:rPr>
                        <w:color w:val="FFFFFF" w:themeColor="background1"/>
                        <w:sz w:val="20"/>
                        <w:lang w:val="it-IT"/>
                      </w:rPr>
                    </w:pPr>
                    <w:r w:rsidRPr="007B2A79">
                      <w:rPr>
                        <w:color w:val="FFFFFF" w:themeColor="background1"/>
                        <w:sz w:val="20"/>
                        <w:lang w:val="it-IT"/>
                      </w:rPr>
                      <w:t xml:space="preserve">e-mail: </w:t>
                    </w:r>
                    <w:r w:rsidR="00000000">
                      <w:fldChar w:fldCharType="begin"/>
                    </w:r>
                    <w:r w:rsidR="00000000" w:rsidRPr="00AE0689">
                      <w:rPr>
                        <w:lang w:val="en-GB"/>
                      </w:rPr>
                      <w:instrText>HYPERLINK "mailto:biuro@alertmedia.pl"</w:instrText>
                    </w:r>
                    <w:r w:rsidR="00000000">
                      <w:fldChar w:fldCharType="separate"/>
                    </w:r>
                    <w:r w:rsidRPr="007B2A79">
                      <w:rPr>
                        <w:color w:val="FFFFFF" w:themeColor="background1"/>
                        <w:sz w:val="20"/>
                        <w:lang w:val="it-IT"/>
                      </w:rPr>
                      <w:t>biuro@alertmedia.pl</w:t>
                    </w:r>
                    <w:r w:rsidR="00000000">
                      <w:rPr>
                        <w:color w:val="FFFFFF" w:themeColor="background1"/>
                        <w:sz w:val="20"/>
                        <w:lang w:val="it-IT"/>
                      </w:rPr>
                      <w:fldChar w:fldCharType="end"/>
                    </w:r>
                    <w:r w:rsidRPr="007B2A79">
                      <w:rPr>
                        <w:color w:val="FFFFFF" w:themeColor="background1"/>
                        <w:sz w:val="20"/>
                        <w:lang w:val="it-IT"/>
                      </w:rPr>
                      <w:t xml:space="preserve"> </w:t>
                    </w:r>
                  </w:p>
                  <w:p w14:paraId="6C249427" w14:textId="62B85E0F" w:rsidR="008E3EB7" w:rsidRPr="007B2A79" w:rsidRDefault="00000000" w:rsidP="00B50377">
                    <w:pPr>
                      <w:rPr>
                        <w:color w:val="FFFFFF" w:themeColor="background1"/>
                        <w:sz w:val="20"/>
                        <w:lang w:val="it-IT"/>
                      </w:rPr>
                    </w:pPr>
                    <w:hyperlink r:id="rId4" w:history="1">
                      <w:r w:rsidR="00B50377" w:rsidRPr="007B2A79">
                        <w:rPr>
                          <w:color w:val="FFFFFF" w:themeColor="background1"/>
                          <w:sz w:val="20"/>
                          <w:lang w:val="it-IT"/>
                        </w:rPr>
                        <w:t>alertmedia.pl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E3EB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98DC94" wp14:editId="649633E0">
              <wp:simplePos x="0" y="0"/>
              <wp:positionH relativeFrom="column">
                <wp:posOffset>1252855</wp:posOffset>
              </wp:positionH>
              <wp:positionV relativeFrom="paragraph">
                <wp:posOffset>-13335</wp:posOffset>
              </wp:positionV>
              <wp:extent cx="0" cy="511175"/>
              <wp:effectExtent l="0" t="0" r="38100" b="2222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1175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6A16F7" id="Łącznik prosty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-1.05pt" to="98.6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" strokecolor="white [3212]">
              <v:stroke joinstyle="miter"/>
            </v:line>
          </w:pict>
        </mc:Fallback>
      </mc:AlternateContent>
    </w:r>
    <w:r w:rsidR="008E3EB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5159B2" wp14:editId="2FB174DC">
              <wp:simplePos x="0" y="0"/>
              <wp:positionH relativeFrom="column">
                <wp:posOffset>-890270</wp:posOffset>
              </wp:positionH>
              <wp:positionV relativeFrom="paragraph">
                <wp:posOffset>-194310</wp:posOffset>
              </wp:positionV>
              <wp:extent cx="7534275" cy="800100"/>
              <wp:effectExtent l="0" t="0" r="9525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8001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351691" id="Prostokąt 10" o:spid="_x0000_s1026" style="position:absolute;margin-left:-70.1pt;margin-top:-15.3pt;width:593.25pt;height:6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" fillcolor="#ed7d31 [3205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F907" w14:textId="77777777" w:rsidR="009423B8" w:rsidRDefault="009423B8" w:rsidP="007B2A79">
      <w:r>
        <w:separator/>
      </w:r>
    </w:p>
  </w:footnote>
  <w:footnote w:type="continuationSeparator" w:id="0">
    <w:p w14:paraId="3840DBDC" w14:textId="77777777" w:rsidR="009423B8" w:rsidRDefault="009423B8" w:rsidP="007B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AD4"/>
    <w:multiLevelType w:val="hybridMultilevel"/>
    <w:tmpl w:val="2AE87FA2"/>
    <w:lvl w:ilvl="0" w:tplc="D6F89B56">
      <w:start w:val="1"/>
      <w:numFmt w:val="bullet"/>
      <w:lvlText w:val="»"/>
      <w:lvlJc w:val="left"/>
      <w:pPr>
        <w:ind w:left="720" w:hanging="360"/>
      </w:pPr>
      <w:rPr>
        <w:rFonts w:ascii="Cambria" w:hAnsi="Cambria" w:hint="default"/>
        <w:color w:val="FF66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BF0"/>
    <w:multiLevelType w:val="hybridMultilevel"/>
    <w:tmpl w:val="EEB2B572"/>
    <w:lvl w:ilvl="0" w:tplc="1472A40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66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3D4A"/>
    <w:multiLevelType w:val="hybridMultilevel"/>
    <w:tmpl w:val="EC0635A8"/>
    <w:lvl w:ilvl="0" w:tplc="56EE6FC2">
      <w:start w:val="1"/>
      <w:numFmt w:val="bullet"/>
      <w:lvlText w:val="»"/>
      <w:lvlJc w:val="left"/>
      <w:pPr>
        <w:ind w:left="1287" w:hanging="360"/>
      </w:pPr>
      <w:rPr>
        <w:rFonts w:ascii="Cambria" w:hAnsi="Cambria" w:cs="Times New Roman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761D77"/>
    <w:multiLevelType w:val="hybridMultilevel"/>
    <w:tmpl w:val="E7D699BA"/>
    <w:lvl w:ilvl="0" w:tplc="813C75C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6600"/>
      </w:rPr>
    </w:lvl>
    <w:lvl w:ilvl="1" w:tplc="B29A68E0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FF66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66137"/>
    <w:multiLevelType w:val="hybridMultilevel"/>
    <w:tmpl w:val="0D04921E"/>
    <w:lvl w:ilvl="0" w:tplc="F258C06A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FF660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8200EDD"/>
    <w:multiLevelType w:val="hybridMultilevel"/>
    <w:tmpl w:val="8F58900E"/>
    <w:lvl w:ilvl="0" w:tplc="F4085B94">
      <w:start w:val="1"/>
      <w:numFmt w:val="upperRoman"/>
      <w:pStyle w:val="Nagwektytuowy"/>
      <w:lvlText w:val="%1."/>
      <w:lvlJc w:val="left"/>
      <w:pPr>
        <w:ind w:left="720" w:hanging="720"/>
      </w:pPr>
      <w:rPr>
        <w:rFonts w:hint="default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93DEA"/>
    <w:multiLevelType w:val="hybridMultilevel"/>
    <w:tmpl w:val="5D46CA74"/>
    <w:lvl w:ilvl="0" w:tplc="FFFFFFFF">
      <w:start w:val="1"/>
      <w:numFmt w:val="decimal"/>
      <w:lvlText w:val="%1."/>
      <w:lvlJc w:val="left"/>
      <w:pPr>
        <w:ind w:left="955" w:hanging="360"/>
      </w:pPr>
      <w:rPr>
        <w:rFonts w:ascii="Lato" w:hAnsi="Lato" w:hint="default"/>
        <w:b/>
        <w:color w:val="FFFFFF" w:themeColor="background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728B2"/>
    <w:multiLevelType w:val="hybridMultilevel"/>
    <w:tmpl w:val="2E001DF6"/>
    <w:lvl w:ilvl="0" w:tplc="FDD0DCAE">
      <w:start w:val="1"/>
      <w:numFmt w:val="upperRoman"/>
      <w:pStyle w:val="Rozdzia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94D5B"/>
    <w:multiLevelType w:val="hybridMultilevel"/>
    <w:tmpl w:val="9B185992"/>
    <w:lvl w:ilvl="0" w:tplc="8982A4C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F6600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5657240"/>
    <w:multiLevelType w:val="hybridMultilevel"/>
    <w:tmpl w:val="A34C05D8"/>
    <w:lvl w:ilvl="0" w:tplc="77A8E7EA">
      <w:start w:val="1"/>
      <w:numFmt w:val="decimal"/>
      <w:pStyle w:val="Styl1"/>
      <w:lvlText w:val="%1."/>
      <w:lvlJc w:val="left"/>
      <w:pPr>
        <w:ind w:left="1440" w:hanging="720"/>
      </w:pPr>
      <w:rPr>
        <w:rFonts w:hint="default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761F7A"/>
    <w:multiLevelType w:val="hybridMultilevel"/>
    <w:tmpl w:val="1CB25B06"/>
    <w:lvl w:ilvl="0" w:tplc="3FE21A32">
      <w:start w:val="1"/>
      <w:numFmt w:val="bullet"/>
      <w:pStyle w:val="Punktory1"/>
      <w:lvlText w:val="»"/>
      <w:lvlJc w:val="left"/>
      <w:pPr>
        <w:ind w:left="720" w:hanging="360"/>
      </w:pPr>
      <w:rPr>
        <w:rFonts w:ascii="Cambria" w:hAnsi="Cambria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D3693"/>
    <w:multiLevelType w:val="hybridMultilevel"/>
    <w:tmpl w:val="E0EEC65E"/>
    <w:lvl w:ilvl="0" w:tplc="56EE6FC2">
      <w:start w:val="1"/>
      <w:numFmt w:val="bullet"/>
      <w:lvlText w:val="»"/>
      <w:lvlJc w:val="left"/>
      <w:pPr>
        <w:ind w:left="720" w:hanging="360"/>
      </w:pPr>
      <w:rPr>
        <w:rFonts w:ascii="Cambria" w:hAnsi="Cambria" w:cs="Times New Roman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C50B8"/>
    <w:multiLevelType w:val="hybridMultilevel"/>
    <w:tmpl w:val="C800486A"/>
    <w:lvl w:ilvl="0" w:tplc="BE626F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66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61721">
    <w:abstractNumId w:val="9"/>
  </w:num>
  <w:num w:numId="2" w16cid:durableId="479154979">
    <w:abstractNumId w:val="7"/>
  </w:num>
  <w:num w:numId="3" w16cid:durableId="1211503620">
    <w:abstractNumId w:val="3"/>
  </w:num>
  <w:num w:numId="4" w16cid:durableId="2021158130">
    <w:abstractNumId w:val="10"/>
  </w:num>
  <w:num w:numId="5" w16cid:durableId="2096513967">
    <w:abstractNumId w:val="0"/>
  </w:num>
  <w:num w:numId="6" w16cid:durableId="623997750">
    <w:abstractNumId w:val="5"/>
  </w:num>
  <w:num w:numId="7" w16cid:durableId="1586917270">
    <w:abstractNumId w:val="12"/>
  </w:num>
  <w:num w:numId="8" w16cid:durableId="771126229">
    <w:abstractNumId w:val="1"/>
  </w:num>
  <w:num w:numId="9" w16cid:durableId="1460146863">
    <w:abstractNumId w:val="2"/>
  </w:num>
  <w:num w:numId="10" w16cid:durableId="153381687">
    <w:abstractNumId w:val="6"/>
  </w:num>
  <w:num w:numId="11" w16cid:durableId="251940426">
    <w:abstractNumId w:val="11"/>
  </w:num>
  <w:num w:numId="12" w16cid:durableId="1549146522">
    <w:abstractNumId w:val="8"/>
  </w:num>
  <w:num w:numId="13" w16cid:durableId="39513044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A79"/>
    <w:rsid w:val="000019C2"/>
    <w:rsid w:val="000053BE"/>
    <w:rsid w:val="000165A4"/>
    <w:rsid w:val="000174E2"/>
    <w:rsid w:val="00020E4C"/>
    <w:rsid w:val="0003132F"/>
    <w:rsid w:val="000405D7"/>
    <w:rsid w:val="00040E86"/>
    <w:rsid w:val="00042952"/>
    <w:rsid w:val="00043F99"/>
    <w:rsid w:val="00050965"/>
    <w:rsid w:val="0005352A"/>
    <w:rsid w:val="000564D5"/>
    <w:rsid w:val="00057238"/>
    <w:rsid w:val="00057C5F"/>
    <w:rsid w:val="00063794"/>
    <w:rsid w:val="00063B45"/>
    <w:rsid w:val="00064F41"/>
    <w:rsid w:val="00072F45"/>
    <w:rsid w:val="00073526"/>
    <w:rsid w:val="00074395"/>
    <w:rsid w:val="0007620A"/>
    <w:rsid w:val="00076E61"/>
    <w:rsid w:val="000832F1"/>
    <w:rsid w:val="00083D32"/>
    <w:rsid w:val="00084A51"/>
    <w:rsid w:val="000851F3"/>
    <w:rsid w:val="00087105"/>
    <w:rsid w:val="0009220D"/>
    <w:rsid w:val="0009272A"/>
    <w:rsid w:val="00095B51"/>
    <w:rsid w:val="000A0044"/>
    <w:rsid w:val="000A1822"/>
    <w:rsid w:val="000A2FD4"/>
    <w:rsid w:val="000A6603"/>
    <w:rsid w:val="000B37EC"/>
    <w:rsid w:val="000C3616"/>
    <w:rsid w:val="000D41EE"/>
    <w:rsid w:val="000D76B1"/>
    <w:rsid w:val="000E04F1"/>
    <w:rsid w:val="000E6B73"/>
    <w:rsid w:val="000F1664"/>
    <w:rsid w:val="000F7CD8"/>
    <w:rsid w:val="0010268A"/>
    <w:rsid w:val="001122C4"/>
    <w:rsid w:val="00116957"/>
    <w:rsid w:val="0012300F"/>
    <w:rsid w:val="00136453"/>
    <w:rsid w:val="00143BE7"/>
    <w:rsid w:val="0016461B"/>
    <w:rsid w:val="0018571F"/>
    <w:rsid w:val="001871E6"/>
    <w:rsid w:val="001872D0"/>
    <w:rsid w:val="001918DF"/>
    <w:rsid w:val="001925A3"/>
    <w:rsid w:val="001B150E"/>
    <w:rsid w:val="001C05CC"/>
    <w:rsid w:val="001C1969"/>
    <w:rsid w:val="001C277B"/>
    <w:rsid w:val="001C427E"/>
    <w:rsid w:val="001C4329"/>
    <w:rsid w:val="001C5637"/>
    <w:rsid w:val="001C570E"/>
    <w:rsid w:val="001D1C21"/>
    <w:rsid w:val="001D2B00"/>
    <w:rsid w:val="001D6791"/>
    <w:rsid w:val="001E0F0F"/>
    <w:rsid w:val="001E1D8C"/>
    <w:rsid w:val="001E2468"/>
    <w:rsid w:val="001E690F"/>
    <w:rsid w:val="001F2B1E"/>
    <w:rsid w:val="001F4BDF"/>
    <w:rsid w:val="001F5B70"/>
    <w:rsid w:val="00206E4B"/>
    <w:rsid w:val="0021352F"/>
    <w:rsid w:val="00215B63"/>
    <w:rsid w:val="002179BE"/>
    <w:rsid w:val="002229E6"/>
    <w:rsid w:val="0023337E"/>
    <w:rsid w:val="00237980"/>
    <w:rsid w:val="00245AA9"/>
    <w:rsid w:val="0026395B"/>
    <w:rsid w:val="00263D23"/>
    <w:rsid w:val="00265FB4"/>
    <w:rsid w:val="002745CD"/>
    <w:rsid w:val="00274F12"/>
    <w:rsid w:val="00285616"/>
    <w:rsid w:val="0029118F"/>
    <w:rsid w:val="00294EAC"/>
    <w:rsid w:val="00296137"/>
    <w:rsid w:val="00296955"/>
    <w:rsid w:val="002A3ED0"/>
    <w:rsid w:val="002B5BC8"/>
    <w:rsid w:val="002B62A3"/>
    <w:rsid w:val="002B7B7A"/>
    <w:rsid w:val="002C2BA5"/>
    <w:rsid w:val="002C72E4"/>
    <w:rsid w:val="002D4904"/>
    <w:rsid w:val="002E5F3C"/>
    <w:rsid w:val="002E67A8"/>
    <w:rsid w:val="002F09B1"/>
    <w:rsid w:val="002F5AF0"/>
    <w:rsid w:val="002F6079"/>
    <w:rsid w:val="00306103"/>
    <w:rsid w:val="003351FD"/>
    <w:rsid w:val="00347802"/>
    <w:rsid w:val="0035650C"/>
    <w:rsid w:val="0037023E"/>
    <w:rsid w:val="003808C6"/>
    <w:rsid w:val="003879DA"/>
    <w:rsid w:val="003917CA"/>
    <w:rsid w:val="00391BE4"/>
    <w:rsid w:val="00397A10"/>
    <w:rsid w:val="003A0AF1"/>
    <w:rsid w:val="003A663E"/>
    <w:rsid w:val="003B0E2E"/>
    <w:rsid w:val="003B4478"/>
    <w:rsid w:val="003B577E"/>
    <w:rsid w:val="003B5F67"/>
    <w:rsid w:val="003B61A8"/>
    <w:rsid w:val="003C2463"/>
    <w:rsid w:val="003D2112"/>
    <w:rsid w:val="003D7BE2"/>
    <w:rsid w:val="003E36C0"/>
    <w:rsid w:val="003F005A"/>
    <w:rsid w:val="003F33BF"/>
    <w:rsid w:val="003F44DE"/>
    <w:rsid w:val="00402E41"/>
    <w:rsid w:val="004123A8"/>
    <w:rsid w:val="00413C54"/>
    <w:rsid w:val="00414484"/>
    <w:rsid w:val="00415B0E"/>
    <w:rsid w:val="004166C9"/>
    <w:rsid w:val="004271CD"/>
    <w:rsid w:val="00432090"/>
    <w:rsid w:val="0043289E"/>
    <w:rsid w:val="004363D8"/>
    <w:rsid w:val="00451A0C"/>
    <w:rsid w:val="00456D6B"/>
    <w:rsid w:val="004621F0"/>
    <w:rsid w:val="004669D0"/>
    <w:rsid w:val="00473704"/>
    <w:rsid w:val="0048100C"/>
    <w:rsid w:val="00484A89"/>
    <w:rsid w:val="00484B12"/>
    <w:rsid w:val="00486F4C"/>
    <w:rsid w:val="00492225"/>
    <w:rsid w:val="00495DCF"/>
    <w:rsid w:val="00496171"/>
    <w:rsid w:val="004A0470"/>
    <w:rsid w:val="004B0A4C"/>
    <w:rsid w:val="004B31E1"/>
    <w:rsid w:val="004B73FE"/>
    <w:rsid w:val="004C2A04"/>
    <w:rsid w:val="004C3735"/>
    <w:rsid w:val="004C4B5E"/>
    <w:rsid w:val="004C619A"/>
    <w:rsid w:val="004D1F68"/>
    <w:rsid w:val="004D60A7"/>
    <w:rsid w:val="004D77C6"/>
    <w:rsid w:val="00506C02"/>
    <w:rsid w:val="00506E96"/>
    <w:rsid w:val="005148B5"/>
    <w:rsid w:val="00517EE7"/>
    <w:rsid w:val="00526A64"/>
    <w:rsid w:val="0054007A"/>
    <w:rsid w:val="005469B9"/>
    <w:rsid w:val="00546F42"/>
    <w:rsid w:val="005470DE"/>
    <w:rsid w:val="0056054F"/>
    <w:rsid w:val="005638B0"/>
    <w:rsid w:val="005655F4"/>
    <w:rsid w:val="0057197A"/>
    <w:rsid w:val="00573169"/>
    <w:rsid w:val="005774CA"/>
    <w:rsid w:val="005864B4"/>
    <w:rsid w:val="00586CCD"/>
    <w:rsid w:val="0059365F"/>
    <w:rsid w:val="005A169E"/>
    <w:rsid w:val="005A51A5"/>
    <w:rsid w:val="005B184F"/>
    <w:rsid w:val="005B20C9"/>
    <w:rsid w:val="005B30AC"/>
    <w:rsid w:val="005B587E"/>
    <w:rsid w:val="005B718D"/>
    <w:rsid w:val="005C0C7B"/>
    <w:rsid w:val="005C71D1"/>
    <w:rsid w:val="005D26F5"/>
    <w:rsid w:val="005D4128"/>
    <w:rsid w:val="005D7A88"/>
    <w:rsid w:val="005F0709"/>
    <w:rsid w:val="005F66A0"/>
    <w:rsid w:val="0060073A"/>
    <w:rsid w:val="00601580"/>
    <w:rsid w:val="0061354D"/>
    <w:rsid w:val="006205BF"/>
    <w:rsid w:val="006208B7"/>
    <w:rsid w:val="0063049B"/>
    <w:rsid w:val="00635C48"/>
    <w:rsid w:val="00643422"/>
    <w:rsid w:val="00646E05"/>
    <w:rsid w:val="00651D01"/>
    <w:rsid w:val="006566C0"/>
    <w:rsid w:val="006619AD"/>
    <w:rsid w:val="006779BB"/>
    <w:rsid w:val="00677C63"/>
    <w:rsid w:val="0068108B"/>
    <w:rsid w:val="00681464"/>
    <w:rsid w:val="00681C72"/>
    <w:rsid w:val="006832E9"/>
    <w:rsid w:val="006849C3"/>
    <w:rsid w:val="00690E82"/>
    <w:rsid w:val="0069121F"/>
    <w:rsid w:val="006971F1"/>
    <w:rsid w:val="006A04F7"/>
    <w:rsid w:val="006A2B6E"/>
    <w:rsid w:val="006B563B"/>
    <w:rsid w:val="006C7035"/>
    <w:rsid w:val="006C7699"/>
    <w:rsid w:val="006D138D"/>
    <w:rsid w:val="006D1B8F"/>
    <w:rsid w:val="006D24D4"/>
    <w:rsid w:val="006D39A2"/>
    <w:rsid w:val="006D5ACA"/>
    <w:rsid w:val="006D69F2"/>
    <w:rsid w:val="006E1AA4"/>
    <w:rsid w:val="006E7206"/>
    <w:rsid w:val="006F78F2"/>
    <w:rsid w:val="00700EDF"/>
    <w:rsid w:val="0070515E"/>
    <w:rsid w:val="0072436C"/>
    <w:rsid w:val="00724F28"/>
    <w:rsid w:val="00725363"/>
    <w:rsid w:val="00735C80"/>
    <w:rsid w:val="00741FF8"/>
    <w:rsid w:val="00742C85"/>
    <w:rsid w:val="00747CE9"/>
    <w:rsid w:val="00754037"/>
    <w:rsid w:val="00760FC3"/>
    <w:rsid w:val="0076557A"/>
    <w:rsid w:val="00770797"/>
    <w:rsid w:val="00770B63"/>
    <w:rsid w:val="00777622"/>
    <w:rsid w:val="007905BD"/>
    <w:rsid w:val="00791579"/>
    <w:rsid w:val="0079427C"/>
    <w:rsid w:val="007A6F24"/>
    <w:rsid w:val="007B1854"/>
    <w:rsid w:val="007B2A79"/>
    <w:rsid w:val="007C6813"/>
    <w:rsid w:val="007D56EA"/>
    <w:rsid w:val="007E0DC4"/>
    <w:rsid w:val="007E163A"/>
    <w:rsid w:val="007E5311"/>
    <w:rsid w:val="007F55D3"/>
    <w:rsid w:val="008000E7"/>
    <w:rsid w:val="00805EBF"/>
    <w:rsid w:val="008307F6"/>
    <w:rsid w:val="00853C72"/>
    <w:rsid w:val="00854536"/>
    <w:rsid w:val="00854AD8"/>
    <w:rsid w:val="00857234"/>
    <w:rsid w:val="00875A68"/>
    <w:rsid w:val="00876531"/>
    <w:rsid w:val="0089689A"/>
    <w:rsid w:val="008A16F6"/>
    <w:rsid w:val="008A1FFF"/>
    <w:rsid w:val="008A2C1F"/>
    <w:rsid w:val="008A4FD2"/>
    <w:rsid w:val="008A6995"/>
    <w:rsid w:val="008B2541"/>
    <w:rsid w:val="008B72DF"/>
    <w:rsid w:val="008C04BC"/>
    <w:rsid w:val="008D1900"/>
    <w:rsid w:val="008D1BA9"/>
    <w:rsid w:val="008D236D"/>
    <w:rsid w:val="008E34C5"/>
    <w:rsid w:val="008E3EB7"/>
    <w:rsid w:val="008E44E6"/>
    <w:rsid w:val="008E5FAC"/>
    <w:rsid w:val="008F7613"/>
    <w:rsid w:val="00907A4C"/>
    <w:rsid w:val="009233B8"/>
    <w:rsid w:val="009279CB"/>
    <w:rsid w:val="009418F5"/>
    <w:rsid w:val="009423B8"/>
    <w:rsid w:val="009424A5"/>
    <w:rsid w:val="009449EB"/>
    <w:rsid w:val="00953DD2"/>
    <w:rsid w:val="00966FCD"/>
    <w:rsid w:val="009875E3"/>
    <w:rsid w:val="00987838"/>
    <w:rsid w:val="00990214"/>
    <w:rsid w:val="009A2FA8"/>
    <w:rsid w:val="009A461F"/>
    <w:rsid w:val="009B06B1"/>
    <w:rsid w:val="009B1F73"/>
    <w:rsid w:val="009B4D37"/>
    <w:rsid w:val="009B549C"/>
    <w:rsid w:val="009B667B"/>
    <w:rsid w:val="009C1F19"/>
    <w:rsid w:val="009C7E7F"/>
    <w:rsid w:val="009D6D35"/>
    <w:rsid w:val="009F02CA"/>
    <w:rsid w:val="009F25D4"/>
    <w:rsid w:val="00A03980"/>
    <w:rsid w:val="00A05239"/>
    <w:rsid w:val="00A05BCE"/>
    <w:rsid w:val="00A07055"/>
    <w:rsid w:val="00A11A52"/>
    <w:rsid w:val="00A16448"/>
    <w:rsid w:val="00A1698C"/>
    <w:rsid w:val="00A17316"/>
    <w:rsid w:val="00A222BE"/>
    <w:rsid w:val="00A34C9F"/>
    <w:rsid w:val="00A4311E"/>
    <w:rsid w:val="00A4623B"/>
    <w:rsid w:val="00A54DEA"/>
    <w:rsid w:val="00A63447"/>
    <w:rsid w:val="00A63CFC"/>
    <w:rsid w:val="00A648C8"/>
    <w:rsid w:val="00A70C7B"/>
    <w:rsid w:val="00A723AF"/>
    <w:rsid w:val="00A726DD"/>
    <w:rsid w:val="00A72728"/>
    <w:rsid w:val="00A749F7"/>
    <w:rsid w:val="00A8422E"/>
    <w:rsid w:val="00A84C47"/>
    <w:rsid w:val="00A85964"/>
    <w:rsid w:val="00A879D2"/>
    <w:rsid w:val="00A958D9"/>
    <w:rsid w:val="00AA4579"/>
    <w:rsid w:val="00AA71FB"/>
    <w:rsid w:val="00AB400E"/>
    <w:rsid w:val="00AC2D6F"/>
    <w:rsid w:val="00AD4CC9"/>
    <w:rsid w:val="00AE0689"/>
    <w:rsid w:val="00AE51FD"/>
    <w:rsid w:val="00AF041A"/>
    <w:rsid w:val="00AF25D4"/>
    <w:rsid w:val="00AF3225"/>
    <w:rsid w:val="00B02E5E"/>
    <w:rsid w:val="00B0781D"/>
    <w:rsid w:val="00B166E2"/>
    <w:rsid w:val="00B16813"/>
    <w:rsid w:val="00B23CF2"/>
    <w:rsid w:val="00B2458A"/>
    <w:rsid w:val="00B25A65"/>
    <w:rsid w:val="00B301C6"/>
    <w:rsid w:val="00B3784E"/>
    <w:rsid w:val="00B47AB5"/>
    <w:rsid w:val="00B47CA8"/>
    <w:rsid w:val="00B50377"/>
    <w:rsid w:val="00B52521"/>
    <w:rsid w:val="00B56953"/>
    <w:rsid w:val="00B61A60"/>
    <w:rsid w:val="00B66296"/>
    <w:rsid w:val="00B84A37"/>
    <w:rsid w:val="00B9190F"/>
    <w:rsid w:val="00B945EE"/>
    <w:rsid w:val="00BA793E"/>
    <w:rsid w:val="00BA7EB9"/>
    <w:rsid w:val="00BB1428"/>
    <w:rsid w:val="00BB251D"/>
    <w:rsid w:val="00BB6363"/>
    <w:rsid w:val="00BC1C86"/>
    <w:rsid w:val="00BD1082"/>
    <w:rsid w:val="00BD3023"/>
    <w:rsid w:val="00BE62C5"/>
    <w:rsid w:val="00BE7725"/>
    <w:rsid w:val="00BF48B8"/>
    <w:rsid w:val="00C00A18"/>
    <w:rsid w:val="00C020D4"/>
    <w:rsid w:val="00C02BDB"/>
    <w:rsid w:val="00C05961"/>
    <w:rsid w:val="00C05C0F"/>
    <w:rsid w:val="00C06FAD"/>
    <w:rsid w:val="00C15086"/>
    <w:rsid w:val="00C15F99"/>
    <w:rsid w:val="00C231B4"/>
    <w:rsid w:val="00C243C5"/>
    <w:rsid w:val="00C2528B"/>
    <w:rsid w:val="00C25CCD"/>
    <w:rsid w:val="00C34629"/>
    <w:rsid w:val="00C372ED"/>
    <w:rsid w:val="00C43ECA"/>
    <w:rsid w:val="00C45226"/>
    <w:rsid w:val="00C50644"/>
    <w:rsid w:val="00C53B5A"/>
    <w:rsid w:val="00C5509D"/>
    <w:rsid w:val="00C57EE2"/>
    <w:rsid w:val="00C6171D"/>
    <w:rsid w:val="00C63327"/>
    <w:rsid w:val="00C72D46"/>
    <w:rsid w:val="00C733EC"/>
    <w:rsid w:val="00C73973"/>
    <w:rsid w:val="00C76343"/>
    <w:rsid w:val="00C76F74"/>
    <w:rsid w:val="00C809D0"/>
    <w:rsid w:val="00C83D93"/>
    <w:rsid w:val="00C91821"/>
    <w:rsid w:val="00C91EF9"/>
    <w:rsid w:val="00C9252A"/>
    <w:rsid w:val="00C960ED"/>
    <w:rsid w:val="00C97064"/>
    <w:rsid w:val="00CA116C"/>
    <w:rsid w:val="00CB21EF"/>
    <w:rsid w:val="00CB34A5"/>
    <w:rsid w:val="00CB6DC1"/>
    <w:rsid w:val="00CD072D"/>
    <w:rsid w:val="00CD7012"/>
    <w:rsid w:val="00CE1EAB"/>
    <w:rsid w:val="00CE2061"/>
    <w:rsid w:val="00CE5D6B"/>
    <w:rsid w:val="00CE69C5"/>
    <w:rsid w:val="00D0054C"/>
    <w:rsid w:val="00D056D9"/>
    <w:rsid w:val="00D152DC"/>
    <w:rsid w:val="00D1654F"/>
    <w:rsid w:val="00D16A69"/>
    <w:rsid w:val="00D20674"/>
    <w:rsid w:val="00D25C8E"/>
    <w:rsid w:val="00D42286"/>
    <w:rsid w:val="00D44191"/>
    <w:rsid w:val="00D45F3B"/>
    <w:rsid w:val="00D50D8B"/>
    <w:rsid w:val="00D51FC3"/>
    <w:rsid w:val="00D6302B"/>
    <w:rsid w:val="00D65C9E"/>
    <w:rsid w:val="00D811FC"/>
    <w:rsid w:val="00D821F1"/>
    <w:rsid w:val="00D93072"/>
    <w:rsid w:val="00D94DAE"/>
    <w:rsid w:val="00D957F2"/>
    <w:rsid w:val="00D95C77"/>
    <w:rsid w:val="00D9698B"/>
    <w:rsid w:val="00DA0A60"/>
    <w:rsid w:val="00DA11F3"/>
    <w:rsid w:val="00DA7B6C"/>
    <w:rsid w:val="00DB14F6"/>
    <w:rsid w:val="00DB509C"/>
    <w:rsid w:val="00DC1B3F"/>
    <w:rsid w:val="00DC5A43"/>
    <w:rsid w:val="00DD1882"/>
    <w:rsid w:val="00DD195B"/>
    <w:rsid w:val="00DD20F0"/>
    <w:rsid w:val="00DD543E"/>
    <w:rsid w:val="00DD6557"/>
    <w:rsid w:val="00DD74AB"/>
    <w:rsid w:val="00DE30DA"/>
    <w:rsid w:val="00DE33DB"/>
    <w:rsid w:val="00DE5F93"/>
    <w:rsid w:val="00DF0142"/>
    <w:rsid w:val="00DF2073"/>
    <w:rsid w:val="00E012C4"/>
    <w:rsid w:val="00E01709"/>
    <w:rsid w:val="00E048EA"/>
    <w:rsid w:val="00E05352"/>
    <w:rsid w:val="00E14E21"/>
    <w:rsid w:val="00E22CF7"/>
    <w:rsid w:val="00E34F15"/>
    <w:rsid w:val="00E4215A"/>
    <w:rsid w:val="00E42B4B"/>
    <w:rsid w:val="00E42BD6"/>
    <w:rsid w:val="00E52884"/>
    <w:rsid w:val="00E54D51"/>
    <w:rsid w:val="00E63191"/>
    <w:rsid w:val="00E65BCD"/>
    <w:rsid w:val="00E67063"/>
    <w:rsid w:val="00E82F9C"/>
    <w:rsid w:val="00E84A68"/>
    <w:rsid w:val="00EA460D"/>
    <w:rsid w:val="00EA4E98"/>
    <w:rsid w:val="00EA6FA7"/>
    <w:rsid w:val="00EB0AFD"/>
    <w:rsid w:val="00EB0BE0"/>
    <w:rsid w:val="00EB6937"/>
    <w:rsid w:val="00ED1DFA"/>
    <w:rsid w:val="00EE081A"/>
    <w:rsid w:val="00EE29A5"/>
    <w:rsid w:val="00EE69E1"/>
    <w:rsid w:val="00EF1054"/>
    <w:rsid w:val="00EF3A04"/>
    <w:rsid w:val="00EF4DB5"/>
    <w:rsid w:val="00EF5E3F"/>
    <w:rsid w:val="00EF6D3D"/>
    <w:rsid w:val="00F11536"/>
    <w:rsid w:val="00F154F2"/>
    <w:rsid w:val="00F15C83"/>
    <w:rsid w:val="00F270E8"/>
    <w:rsid w:val="00F27F47"/>
    <w:rsid w:val="00F31673"/>
    <w:rsid w:val="00F317F0"/>
    <w:rsid w:val="00F46BC1"/>
    <w:rsid w:val="00F544C1"/>
    <w:rsid w:val="00F5745A"/>
    <w:rsid w:val="00F57C12"/>
    <w:rsid w:val="00F67885"/>
    <w:rsid w:val="00F67EF3"/>
    <w:rsid w:val="00F71338"/>
    <w:rsid w:val="00F73279"/>
    <w:rsid w:val="00F73777"/>
    <w:rsid w:val="00F73AA0"/>
    <w:rsid w:val="00F85508"/>
    <w:rsid w:val="00F91797"/>
    <w:rsid w:val="00F96F83"/>
    <w:rsid w:val="00FB01B5"/>
    <w:rsid w:val="00FB4780"/>
    <w:rsid w:val="00FB69C4"/>
    <w:rsid w:val="00FB7200"/>
    <w:rsid w:val="00FB7669"/>
    <w:rsid w:val="00FC0DB4"/>
    <w:rsid w:val="00FC66AD"/>
    <w:rsid w:val="00FD02B0"/>
    <w:rsid w:val="00FD0912"/>
    <w:rsid w:val="00FD4CEB"/>
    <w:rsid w:val="00FD6424"/>
    <w:rsid w:val="00FE3C01"/>
    <w:rsid w:val="00FE7E67"/>
    <w:rsid w:val="00FF707D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D4639"/>
  <w15:chartTrackingRefBased/>
  <w15:docId w15:val="{E18972E8-2877-4157-9B82-52AF4543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447"/>
    <w:pPr>
      <w:spacing w:after="0" w:line="240" w:lineRule="auto"/>
    </w:pPr>
    <w:rPr>
      <w:rFonts w:ascii="Lato" w:eastAsia="Times New Roman" w:hAnsi="Lato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4629"/>
    <w:pPr>
      <w:keepNext/>
      <w:jc w:val="both"/>
      <w:outlineLvl w:val="2"/>
    </w:pPr>
    <w:rPr>
      <w:rFonts w:ascii="Times New Roman" w:hAnsi="Times New Roman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A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A79"/>
  </w:style>
  <w:style w:type="paragraph" w:styleId="Stopka">
    <w:name w:val="footer"/>
    <w:basedOn w:val="Normalny"/>
    <w:link w:val="StopkaZnak"/>
    <w:uiPriority w:val="99"/>
    <w:unhideWhenUsed/>
    <w:rsid w:val="007B2A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A79"/>
  </w:style>
  <w:style w:type="character" w:styleId="Hipercze">
    <w:name w:val="Hyperlink"/>
    <w:rsid w:val="007B2A7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2A79"/>
    <w:rPr>
      <w:color w:val="605E5C"/>
      <w:shd w:val="clear" w:color="auto" w:fill="E1DFDD"/>
    </w:rPr>
  </w:style>
  <w:style w:type="table" w:styleId="Tabela-Siatka">
    <w:name w:val="Table Grid"/>
    <w:basedOn w:val="Standardowy"/>
    <w:rsid w:val="00C0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3B4478"/>
    <w:pPr>
      <w:numPr>
        <w:numId w:val="1"/>
      </w:numPr>
      <w:spacing w:before="240" w:after="240"/>
    </w:pPr>
    <w:rPr>
      <w:rFonts w:ascii="Bebas Neue Bold" w:hAnsi="Bebas Neue Bold"/>
      <w:b/>
      <w:color w:val="262626"/>
      <w:sz w:val="32"/>
      <w:szCs w:val="36"/>
    </w:rPr>
  </w:style>
  <w:style w:type="paragraph" w:styleId="Akapitzlist">
    <w:name w:val="List Paragraph"/>
    <w:basedOn w:val="Normalny"/>
    <w:link w:val="AkapitzlistZnak"/>
    <w:uiPriority w:val="34"/>
    <w:qFormat/>
    <w:rsid w:val="003B4478"/>
    <w:pPr>
      <w:ind w:left="720"/>
      <w:contextualSpacing/>
    </w:pPr>
  </w:style>
  <w:style w:type="character" w:customStyle="1" w:styleId="Styl1Znak">
    <w:name w:val="Styl1 Znak"/>
    <w:basedOn w:val="Domylnaczcionkaakapitu"/>
    <w:link w:val="Styl1"/>
    <w:rsid w:val="003B4478"/>
    <w:rPr>
      <w:rFonts w:ascii="Bebas Neue Bold" w:eastAsia="Times New Roman" w:hAnsi="Bebas Neue Bold" w:cs="Times New Roman"/>
      <w:b/>
      <w:color w:val="262626"/>
      <w:sz w:val="32"/>
      <w:szCs w:val="36"/>
      <w:lang w:eastAsia="pl-PL"/>
    </w:rPr>
  </w:style>
  <w:style w:type="paragraph" w:customStyle="1" w:styleId="Rozdzia1">
    <w:name w:val="Rozdział_1"/>
    <w:basedOn w:val="Normalny"/>
    <w:link w:val="Rozdzia1Znak"/>
    <w:qFormat/>
    <w:rsid w:val="00DB14F6"/>
    <w:pPr>
      <w:numPr>
        <w:numId w:val="2"/>
      </w:numPr>
    </w:pPr>
    <w:rPr>
      <w:rFonts w:ascii="Cambria" w:hAnsi="Cambria"/>
      <w:b/>
      <w:color w:val="E36C0A"/>
      <w:sz w:val="36"/>
      <w:szCs w:val="40"/>
    </w:rPr>
  </w:style>
  <w:style w:type="character" w:customStyle="1" w:styleId="Rozdzia1Znak">
    <w:name w:val="Rozdział_1 Znak"/>
    <w:basedOn w:val="Domylnaczcionkaakapitu"/>
    <w:link w:val="Rozdzia1"/>
    <w:rsid w:val="00DB14F6"/>
    <w:rPr>
      <w:rFonts w:ascii="Cambria" w:eastAsia="Times New Roman" w:hAnsi="Cambria" w:cs="Times New Roman"/>
      <w:b/>
      <w:color w:val="E36C0A"/>
      <w:sz w:val="36"/>
      <w:szCs w:val="40"/>
      <w:lang w:eastAsia="pl-PL"/>
    </w:rPr>
  </w:style>
  <w:style w:type="character" w:customStyle="1" w:styleId="Nagwek3Znak">
    <w:name w:val="Nagłówek 3 Znak"/>
    <w:basedOn w:val="Domylnaczcionkaakapitu"/>
    <w:link w:val="Nagwek3"/>
    <w:rsid w:val="00C346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34629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346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unktory1">
    <w:name w:val="Punktory 1"/>
    <w:basedOn w:val="Normalny"/>
    <w:rsid w:val="001122C4"/>
    <w:pPr>
      <w:numPr>
        <w:numId w:val="4"/>
      </w:numPr>
    </w:pPr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uiPriority w:val="34"/>
    <w:rsid w:val="001122C4"/>
    <w:rPr>
      <w:rFonts w:ascii="Lato" w:eastAsia="Times New Roman" w:hAnsi="Lato" w:cs="Times New Roman"/>
      <w:szCs w:val="20"/>
      <w:lang w:eastAsia="pl-PL"/>
    </w:rPr>
  </w:style>
  <w:style w:type="table" w:styleId="Tabelasiatki4akcent2">
    <w:name w:val="Grid Table 4 Accent 2"/>
    <w:basedOn w:val="Standardowy"/>
    <w:uiPriority w:val="49"/>
    <w:rsid w:val="0003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63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319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3191"/>
    <w:rPr>
      <w:rFonts w:ascii="Lato" w:eastAsia="Times New Roman" w:hAnsi="Lato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191"/>
    <w:rPr>
      <w:rFonts w:ascii="Lato" w:eastAsia="Times New Roman" w:hAnsi="Lato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68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68A"/>
    <w:rPr>
      <w:rFonts w:ascii="Lato" w:eastAsia="Times New Roman" w:hAnsi="Lato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68A"/>
    <w:rPr>
      <w:vertAlign w:val="superscript"/>
    </w:rPr>
  </w:style>
  <w:style w:type="character" w:customStyle="1" w:styleId="d2edcug0">
    <w:name w:val="d2edcug0"/>
    <w:basedOn w:val="Domylnaczcionkaakapitu"/>
    <w:rsid w:val="00C00A18"/>
  </w:style>
  <w:style w:type="character" w:customStyle="1" w:styleId="tojvnm2t">
    <w:name w:val="tojvnm2t"/>
    <w:basedOn w:val="Domylnaczcionkaakapitu"/>
    <w:rsid w:val="00C00A18"/>
  </w:style>
  <w:style w:type="character" w:customStyle="1" w:styleId="rfua0xdk">
    <w:name w:val="rfua0xdk"/>
    <w:basedOn w:val="Domylnaczcionkaakapitu"/>
    <w:rsid w:val="00C00A18"/>
  </w:style>
  <w:style w:type="character" w:customStyle="1" w:styleId="a8c37x1j">
    <w:name w:val="a8c37x1j"/>
    <w:basedOn w:val="Domylnaczcionkaakapitu"/>
    <w:rsid w:val="00C00A18"/>
  </w:style>
  <w:style w:type="table" w:styleId="Tabelasiatki4akcent5">
    <w:name w:val="Grid Table 4 Accent 5"/>
    <w:basedOn w:val="Standardowy"/>
    <w:uiPriority w:val="49"/>
    <w:rsid w:val="00D51FC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oprawka">
    <w:name w:val="Revision"/>
    <w:hidden/>
    <w:uiPriority w:val="99"/>
    <w:semiHidden/>
    <w:rsid w:val="00CB34A5"/>
    <w:pPr>
      <w:spacing w:after="0" w:line="240" w:lineRule="auto"/>
    </w:pPr>
    <w:rPr>
      <w:rFonts w:ascii="Lato" w:eastAsia="Times New Roman" w:hAnsi="Lato" w:cs="Times New Roman"/>
      <w:szCs w:val="20"/>
      <w:lang w:eastAsia="pl-PL"/>
    </w:rPr>
  </w:style>
  <w:style w:type="paragraph" w:customStyle="1" w:styleId="Nagwektytuowy">
    <w:name w:val="Nagłówek tytułowy"/>
    <w:basedOn w:val="Normalny"/>
    <w:next w:val="Normalny"/>
    <w:link w:val="NagwektytuowyZnak"/>
    <w:autoRedefine/>
    <w:qFormat/>
    <w:rsid w:val="00057238"/>
    <w:pPr>
      <w:numPr>
        <w:numId w:val="6"/>
      </w:numPr>
      <w:spacing w:after="240"/>
      <w:ind w:left="425" w:hanging="425"/>
      <w:jc w:val="both"/>
    </w:pPr>
    <w:rPr>
      <w:rFonts w:ascii="Arial Narrow" w:hAnsi="Arial Narrow"/>
      <w:b/>
      <w:color w:val="595959" w:themeColor="text1" w:themeTint="A6"/>
      <w:sz w:val="36"/>
      <w:szCs w:val="40"/>
    </w:rPr>
  </w:style>
  <w:style w:type="character" w:customStyle="1" w:styleId="NagwektytuowyZnak">
    <w:name w:val="Nagłówek tytułowy Znak"/>
    <w:basedOn w:val="Domylnaczcionkaakapitu"/>
    <w:link w:val="Nagwektytuowy"/>
    <w:rsid w:val="00057238"/>
    <w:rPr>
      <w:rFonts w:ascii="Arial Narrow" w:eastAsia="Times New Roman" w:hAnsi="Arial Narrow" w:cs="Times New Roman"/>
      <w:b/>
      <w:color w:val="595959" w:themeColor="text1" w:themeTint="A6"/>
      <w:sz w:val="36"/>
      <w:szCs w:val="4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E61"/>
    <w:rPr>
      <w:color w:val="605E5C"/>
      <w:shd w:val="clear" w:color="auto" w:fill="E1DFDD"/>
    </w:rPr>
  </w:style>
  <w:style w:type="paragraph" w:customStyle="1" w:styleId="Default">
    <w:name w:val="Default"/>
    <w:rsid w:val="00747CE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3F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3FE"/>
    <w:rPr>
      <w:rFonts w:ascii="Lato" w:eastAsia="Times New Roman" w:hAnsi="Lato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7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8441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1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381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874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7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0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30" w:color="auto"/>
                                            <w:bottom w:val="none" w:sz="0" w:space="0" w:color="auto"/>
                                            <w:right w:val="none" w:sz="0" w:space="30" w:color="auto"/>
                                          </w:divBdr>
                                          <w:divsChild>
                                            <w:div w:id="1566841169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325985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tomczynski@alertmed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lertmedia.pl" TargetMode="External"/><Relationship Id="rId2" Type="http://schemas.openxmlformats.org/officeDocument/2006/relationships/hyperlink" Target="http://www.alertmedia.pl" TargetMode="External"/><Relationship Id="rId1" Type="http://schemas.openxmlformats.org/officeDocument/2006/relationships/hyperlink" Target="mailto:biuro@alertmedia.pl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alertmedi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ertmedia.pl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hyperlink" Target="http://www.alertmed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4C3A1-38F8-4A60-953B-4538F374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Łaszyn</dc:creator>
  <cp:keywords/>
  <dc:description/>
  <cp:lastModifiedBy>Dagmara Gac</cp:lastModifiedBy>
  <cp:revision>2</cp:revision>
  <cp:lastPrinted>2022-06-10T11:57:00Z</cp:lastPrinted>
  <dcterms:created xsi:type="dcterms:W3CDTF">2023-01-18T08:06:00Z</dcterms:created>
  <dcterms:modified xsi:type="dcterms:W3CDTF">2023-01-18T08:06:00Z</dcterms:modified>
</cp:coreProperties>
</file>